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66BE9" w14:textId="206D5B07" w:rsidR="008D2952" w:rsidRPr="008D2952" w:rsidRDefault="008D2952" w:rsidP="008D2952">
      <w:pPr>
        <w:widowControl w:val="0"/>
        <w:autoSpaceDE w:val="0"/>
        <w:autoSpaceDN w:val="0"/>
        <w:spacing w:after="0" w:line="252" w:lineRule="auto"/>
        <w:ind w:leftChars="-51" w:left="-93" w:hangingChars="8" w:hanging="19"/>
        <w:jc w:val="both"/>
        <w:rPr>
          <w:rFonts w:ascii="Times New Roman" w:eastAsia="Verdana" w:hAnsi="Times New Roman"/>
          <w:b/>
          <w:bCs/>
          <w:sz w:val="24"/>
          <w:szCs w:val="24"/>
        </w:rPr>
      </w:pPr>
      <w:bookmarkStart w:id="0" w:name="_Hlk33172221"/>
      <w:r w:rsidRPr="008D2952">
        <w:rPr>
          <w:rFonts w:ascii="Times New Roman" w:eastAsia="Verdana" w:hAnsi="Times New Roman"/>
          <w:b/>
          <w:bCs/>
          <w:sz w:val="24"/>
          <w:szCs w:val="24"/>
        </w:rPr>
        <w:t>JUDEȚUL SATU MARE                                  Anexa nr.</w:t>
      </w:r>
      <w:r w:rsidR="003604B7">
        <w:rPr>
          <w:rFonts w:ascii="Times New Roman" w:eastAsia="Verdana" w:hAnsi="Times New Roman"/>
          <w:b/>
          <w:bCs/>
          <w:sz w:val="24"/>
          <w:szCs w:val="24"/>
        </w:rPr>
        <w:t>3</w:t>
      </w:r>
      <w:r w:rsidRPr="008D2952">
        <w:rPr>
          <w:rFonts w:ascii="Times New Roman" w:eastAsia="Verdana" w:hAnsi="Times New Roman"/>
          <w:b/>
          <w:bCs/>
          <w:sz w:val="24"/>
          <w:szCs w:val="24"/>
        </w:rPr>
        <w:t xml:space="preserve"> la PHCJSM </w:t>
      </w:r>
    </w:p>
    <w:p w14:paraId="3E46A5BB" w14:textId="495EBEF6" w:rsidR="008D2952" w:rsidRPr="008D2952" w:rsidRDefault="008D2952" w:rsidP="008D2952">
      <w:pPr>
        <w:widowControl w:val="0"/>
        <w:autoSpaceDE w:val="0"/>
        <w:autoSpaceDN w:val="0"/>
        <w:spacing w:after="0" w:line="252" w:lineRule="auto"/>
        <w:ind w:leftChars="-51" w:left="-93" w:hangingChars="8" w:hanging="19"/>
        <w:jc w:val="both"/>
        <w:rPr>
          <w:rFonts w:ascii="Times New Roman" w:eastAsia="Verdana" w:hAnsi="Times New Roman"/>
          <w:b/>
          <w:bCs/>
          <w:sz w:val="24"/>
          <w:szCs w:val="24"/>
        </w:rPr>
      </w:pPr>
      <w:r w:rsidRPr="008D2952">
        <w:rPr>
          <w:rFonts w:ascii="Times New Roman" w:eastAsia="Verdana" w:hAnsi="Times New Roman"/>
          <w:b/>
          <w:bCs/>
          <w:sz w:val="24"/>
          <w:szCs w:val="24"/>
        </w:rPr>
        <w:t>CONSILIUL JUDEȚEAN                                nr. __________/_______202</w:t>
      </w:r>
      <w:r>
        <w:rPr>
          <w:rFonts w:ascii="Times New Roman" w:eastAsia="Verdana" w:hAnsi="Times New Roman"/>
          <w:b/>
          <w:bCs/>
          <w:sz w:val="24"/>
          <w:szCs w:val="24"/>
        </w:rPr>
        <w:t>6</w:t>
      </w:r>
    </w:p>
    <w:p w14:paraId="3750D9D7" w14:textId="77777777" w:rsidR="008D2952" w:rsidRPr="008D2952" w:rsidRDefault="008D2952" w:rsidP="008D2952">
      <w:pPr>
        <w:widowControl w:val="0"/>
        <w:autoSpaceDE w:val="0"/>
        <w:autoSpaceDN w:val="0"/>
        <w:spacing w:after="0" w:line="252" w:lineRule="auto"/>
        <w:ind w:leftChars="-294" w:left="-628" w:hangingChars="8" w:hanging="19"/>
        <w:jc w:val="both"/>
        <w:rPr>
          <w:rFonts w:ascii="Times New Roman" w:eastAsia="Verdana" w:hAnsi="Times New Roman"/>
          <w:b/>
          <w:bCs/>
          <w:sz w:val="24"/>
          <w:szCs w:val="24"/>
        </w:rPr>
      </w:pPr>
    </w:p>
    <w:p w14:paraId="2D3DE42A" w14:textId="77777777" w:rsidR="00E22AF1" w:rsidRPr="00945727" w:rsidRDefault="00E22AF1" w:rsidP="00582552">
      <w:pPr>
        <w:widowControl w:val="0"/>
        <w:autoSpaceDE w:val="0"/>
        <w:autoSpaceDN w:val="0"/>
        <w:adjustRightInd w:val="0"/>
        <w:spacing w:after="0"/>
        <w:jc w:val="right"/>
        <w:rPr>
          <w:rFonts w:ascii="Times New Roman" w:hAnsi="Times New Roman"/>
          <w:sz w:val="24"/>
          <w:szCs w:val="24"/>
        </w:rPr>
      </w:pPr>
    </w:p>
    <w:p w14:paraId="742E5D4B" w14:textId="77777777" w:rsidR="00E22AF1" w:rsidRPr="00945727" w:rsidRDefault="00E22AF1" w:rsidP="00582552">
      <w:pPr>
        <w:widowControl w:val="0"/>
        <w:autoSpaceDE w:val="0"/>
        <w:autoSpaceDN w:val="0"/>
        <w:adjustRightInd w:val="0"/>
        <w:spacing w:after="0"/>
        <w:jc w:val="right"/>
        <w:rPr>
          <w:rFonts w:ascii="Times New Roman" w:hAnsi="Times New Roman"/>
          <w:sz w:val="24"/>
          <w:szCs w:val="24"/>
        </w:rPr>
      </w:pPr>
    </w:p>
    <w:bookmarkEnd w:id="0"/>
    <w:p w14:paraId="68237780" w14:textId="77777777" w:rsidR="00C161F7" w:rsidRPr="00945727" w:rsidRDefault="00C161F7" w:rsidP="00582552">
      <w:pPr>
        <w:widowControl w:val="0"/>
        <w:autoSpaceDE w:val="0"/>
        <w:autoSpaceDN w:val="0"/>
        <w:adjustRightInd w:val="0"/>
        <w:spacing w:after="0"/>
        <w:jc w:val="both"/>
        <w:rPr>
          <w:rFonts w:ascii="Times New Roman" w:hAnsi="Times New Roman"/>
          <w:sz w:val="24"/>
          <w:szCs w:val="24"/>
        </w:rPr>
      </w:pPr>
    </w:p>
    <w:p w14:paraId="0E80222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64AA6763" w14:textId="77777777" w:rsidR="00BA4E5F" w:rsidRPr="004618FD" w:rsidRDefault="00BA4E5F" w:rsidP="00582552">
      <w:pPr>
        <w:widowControl w:val="0"/>
        <w:autoSpaceDE w:val="0"/>
        <w:autoSpaceDN w:val="0"/>
        <w:adjustRightInd w:val="0"/>
        <w:spacing w:after="0"/>
        <w:jc w:val="center"/>
        <w:rPr>
          <w:rFonts w:ascii="Times New Roman" w:hAnsi="Times New Roman"/>
          <w:b/>
          <w:bCs/>
          <w:sz w:val="24"/>
          <w:szCs w:val="24"/>
        </w:rPr>
      </w:pPr>
      <w:r w:rsidRPr="004618FD">
        <w:rPr>
          <w:rFonts w:ascii="Times New Roman" w:hAnsi="Times New Roman"/>
          <w:b/>
          <w:bCs/>
          <w:sz w:val="24"/>
          <w:szCs w:val="24"/>
        </w:rPr>
        <w:t>REGULAMENT</w:t>
      </w:r>
    </w:p>
    <w:p w14:paraId="784D3686" w14:textId="77777777" w:rsidR="00BA4E5F" w:rsidRPr="004618FD" w:rsidRDefault="00BA4E5F" w:rsidP="00582552">
      <w:pPr>
        <w:widowControl w:val="0"/>
        <w:autoSpaceDE w:val="0"/>
        <w:autoSpaceDN w:val="0"/>
        <w:adjustRightInd w:val="0"/>
        <w:spacing w:after="0"/>
        <w:jc w:val="center"/>
        <w:rPr>
          <w:rFonts w:ascii="Times New Roman" w:hAnsi="Times New Roman"/>
          <w:b/>
          <w:bCs/>
          <w:sz w:val="24"/>
          <w:szCs w:val="24"/>
        </w:rPr>
      </w:pPr>
      <w:r w:rsidRPr="004618FD">
        <w:rPr>
          <w:rFonts w:ascii="Times New Roman" w:hAnsi="Times New Roman"/>
          <w:b/>
          <w:bCs/>
          <w:sz w:val="24"/>
          <w:szCs w:val="24"/>
        </w:rPr>
        <w:t>de organizare şi funcţionare al serviciului social cu cazare</w:t>
      </w:r>
    </w:p>
    <w:p w14:paraId="4531B2A8" w14:textId="434C1159" w:rsidR="00BA4E5F" w:rsidRPr="004618FD" w:rsidRDefault="00BA4E5F" w:rsidP="00582552">
      <w:pPr>
        <w:widowControl w:val="0"/>
        <w:autoSpaceDE w:val="0"/>
        <w:autoSpaceDN w:val="0"/>
        <w:adjustRightInd w:val="0"/>
        <w:spacing w:after="240"/>
        <w:jc w:val="center"/>
        <w:rPr>
          <w:rFonts w:ascii="Times New Roman" w:hAnsi="Times New Roman"/>
          <w:b/>
          <w:bCs/>
          <w:sz w:val="24"/>
          <w:szCs w:val="24"/>
        </w:rPr>
      </w:pPr>
      <w:r w:rsidRPr="004618FD">
        <w:rPr>
          <w:rFonts w:ascii="Times New Roman" w:hAnsi="Times New Roman"/>
          <w:b/>
          <w:bCs/>
          <w:sz w:val="24"/>
          <w:szCs w:val="24"/>
        </w:rPr>
        <w:t>Casa de tip Familial „</w:t>
      </w:r>
      <w:r w:rsidR="00603FCA" w:rsidRPr="004618FD">
        <w:rPr>
          <w:rFonts w:ascii="Times New Roman" w:hAnsi="Times New Roman"/>
          <w:b/>
          <w:bCs/>
          <w:sz w:val="24"/>
          <w:szCs w:val="24"/>
        </w:rPr>
        <w:t xml:space="preserve"> </w:t>
      </w:r>
      <w:r w:rsidRPr="004618FD">
        <w:rPr>
          <w:rFonts w:ascii="Times New Roman" w:hAnsi="Times New Roman"/>
          <w:b/>
          <w:bCs/>
          <w:sz w:val="24"/>
          <w:szCs w:val="24"/>
        </w:rPr>
        <w:t>Felicia</w:t>
      </w:r>
      <w:r w:rsidR="00603FCA" w:rsidRPr="004618FD">
        <w:rPr>
          <w:rFonts w:ascii="Times New Roman" w:hAnsi="Times New Roman"/>
          <w:b/>
          <w:bCs/>
          <w:sz w:val="24"/>
          <w:szCs w:val="24"/>
        </w:rPr>
        <w:t xml:space="preserve"> </w:t>
      </w:r>
      <w:r w:rsidRPr="004618FD">
        <w:rPr>
          <w:rFonts w:ascii="Times New Roman" w:hAnsi="Times New Roman"/>
          <w:b/>
          <w:bCs/>
          <w:sz w:val="24"/>
          <w:szCs w:val="24"/>
        </w:rPr>
        <w:t>ˮ Satu Mare</w:t>
      </w:r>
    </w:p>
    <w:p w14:paraId="1A9DAF36" w14:textId="77777777" w:rsidR="00C161F7" w:rsidRPr="00945727" w:rsidRDefault="00C161F7" w:rsidP="00582552">
      <w:pPr>
        <w:widowControl w:val="0"/>
        <w:autoSpaceDE w:val="0"/>
        <w:autoSpaceDN w:val="0"/>
        <w:adjustRightInd w:val="0"/>
        <w:spacing w:after="0"/>
        <w:ind w:firstLine="720"/>
        <w:jc w:val="both"/>
        <w:rPr>
          <w:rFonts w:ascii="Times New Roman" w:hAnsi="Times New Roman"/>
          <w:sz w:val="24"/>
          <w:szCs w:val="24"/>
        </w:rPr>
      </w:pPr>
    </w:p>
    <w:p w14:paraId="794C31D2" w14:textId="77777777" w:rsidR="00186D8C" w:rsidRPr="00945727" w:rsidRDefault="00186D8C" w:rsidP="00582552">
      <w:pPr>
        <w:widowControl w:val="0"/>
        <w:autoSpaceDE w:val="0"/>
        <w:autoSpaceDN w:val="0"/>
        <w:adjustRightInd w:val="0"/>
        <w:spacing w:after="0"/>
        <w:ind w:firstLine="720"/>
        <w:jc w:val="both"/>
        <w:rPr>
          <w:rFonts w:ascii="Times New Roman" w:hAnsi="Times New Roman"/>
          <w:sz w:val="24"/>
          <w:szCs w:val="24"/>
        </w:rPr>
      </w:pPr>
    </w:p>
    <w:p w14:paraId="70B59CA5" w14:textId="5118A211"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 xml:space="preserve">ART. 1  </w:t>
      </w:r>
      <w:r w:rsidR="00490372" w:rsidRPr="00945727">
        <w:rPr>
          <w:rFonts w:ascii="Times New Roman" w:hAnsi="Times New Roman"/>
          <w:b/>
          <w:bCs/>
          <w:sz w:val="24"/>
          <w:szCs w:val="24"/>
        </w:rPr>
        <w:t>Definiție</w:t>
      </w:r>
    </w:p>
    <w:p w14:paraId="02475969" w14:textId="6B02C796" w:rsidR="00BA4E5F" w:rsidRPr="00945727" w:rsidRDefault="00BA4E5F" w:rsidP="00582552">
      <w:pPr>
        <w:widowControl w:val="0"/>
        <w:autoSpaceDE w:val="0"/>
        <w:autoSpaceDN w:val="0"/>
        <w:adjustRightInd w:val="0"/>
        <w:spacing w:before="100" w:after="100"/>
        <w:ind w:firstLine="720"/>
        <w:jc w:val="both"/>
        <w:rPr>
          <w:rFonts w:ascii="Times New Roman" w:hAnsi="Times New Roman"/>
          <w:sz w:val="24"/>
          <w:szCs w:val="24"/>
        </w:rPr>
      </w:pPr>
      <w:r w:rsidRPr="00945727">
        <w:rPr>
          <w:rFonts w:ascii="Times New Roman" w:hAnsi="Times New Roman"/>
          <w:sz w:val="24"/>
          <w:szCs w:val="24"/>
        </w:rPr>
        <w:t>(1) Regulamentul de organizare şi funcţionare este un document propriu al serviciului social cu cazare Casa de tip Familial „</w:t>
      </w:r>
      <w:r w:rsidR="00603FCA" w:rsidRPr="00945727">
        <w:rPr>
          <w:rFonts w:ascii="Times New Roman" w:hAnsi="Times New Roman"/>
          <w:sz w:val="24"/>
          <w:szCs w:val="24"/>
        </w:rPr>
        <w:t xml:space="preserve"> </w:t>
      </w:r>
      <w:r w:rsidRPr="00945727">
        <w:rPr>
          <w:rFonts w:ascii="Times New Roman" w:hAnsi="Times New Roman"/>
          <w:sz w:val="24"/>
          <w:szCs w:val="24"/>
        </w:rPr>
        <w:t>Felicia</w:t>
      </w:r>
      <w:r w:rsidR="00603FCA" w:rsidRPr="00945727">
        <w:rPr>
          <w:rFonts w:ascii="Times New Roman" w:hAnsi="Times New Roman"/>
          <w:sz w:val="24"/>
          <w:szCs w:val="24"/>
        </w:rPr>
        <w:t xml:space="preserve"> </w:t>
      </w:r>
      <w:r w:rsidRPr="00945727">
        <w:rPr>
          <w:rFonts w:ascii="Times New Roman" w:hAnsi="Times New Roman"/>
          <w:sz w:val="24"/>
          <w:szCs w:val="24"/>
        </w:rPr>
        <w:t>ˮ</w:t>
      </w:r>
      <w:r w:rsidR="00190F27" w:rsidRPr="00945727">
        <w:rPr>
          <w:rFonts w:ascii="Times New Roman" w:hAnsi="Times New Roman"/>
          <w:sz w:val="24"/>
          <w:szCs w:val="24"/>
        </w:rPr>
        <w:t xml:space="preserve"> Satu Mare</w:t>
      </w:r>
      <w:r w:rsidRPr="00945727">
        <w:rPr>
          <w:rFonts w:ascii="Times New Roman" w:hAnsi="Times New Roman"/>
          <w:sz w:val="24"/>
          <w:szCs w:val="24"/>
        </w:rPr>
        <w:t xml:space="preserve"> aprobat prin </w:t>
      </w:r>
      <w:r w:rsidR="00490372" w:rsidRPr="00945727">
        <w:rPr>
          <w:rFonts w:ascii="Times New Roman" w:hAnsi="Times New Roman"/>
          <w:sz w:val="24"/>
          <w:szCs w:val="24"/>
        </w:rPr>
        <w:t>Hotărârea</w:t>
      </w:r>
      <w:r w:rsidRPr="00945727">
        <w:rPr>
          <w:rFonts w:ascii="Times New Roman" w:hAnsi="Times New Roman"/>
          <w:sz w:val="24"/>
          <w:szCs w:val="24"/>
        </w:rPr>
        <w:t xml:space="preserve"> Consiliului Județean Satu Mare nr................../................, elaborat în vederea asigurării </w:t>
      </w:r>
      <w:r w:rsidR="00490372" w:rsidRPr="00945727">
        <w:rPr>
          <w:rFonts w:ascii="Times New Roman" w:hAnsi="Times New Roman"/>
          <w:sz w:val="24"/>
          <w:szCs w:val="24"/>
        </w:rPr>
        <w:t>funcționării</w:t>
      </w:r>
      <w:r w:rsidRPr="00945727">
        <w:rPr>
          <w:rFonts w:ascii="Times New Roman" w:hAnsi="Times New Roman"/>
          <w:sz w:val="24"/>
          <w:szCs w:val="24"/>
        </w:rPr>
        <w:t xml:space="preserve"> acestuia cu respectarea standardelor minime de calitate aplicabile şi a asigurării accesului persoanelor beneficiare la </w:t>
      </w:r>
      <w:r w:rsidR="00490372" w:rsidRPr="00945727">
        <w:rPr>
          <w:rFonts w:ascii="Times New Roman" w:hAnsi="Times New Roman"/>
          <w:sz w:val="24"/>
          <w:szCs w:val="24"/>
        </w:rPr>
        <w:t>informații</w:t>
      </w:r>
      <w:r w:rsidRPr="00945727">
        <w:rPr>
          <w:rFonts w:ascii="Times New Roman" w:hAnsi="Times New Roman"/>
          <w:sz w:val="24"/>
          <w:szCs w:val="24"/>
        </w:rPr>
        <w:t xml:space="preserve"> privind condiţiile de admitere, serviciile oferite etc.</w:t>
      </w:r>
    </w:p>
    <w:p w14:paraId="063DC12D" w14:textId="065EC2C1"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(2) Prevederile prezentului regulament sunt obligatorii atât pentru persoanele beneficiare, cât şi pentru angajaţii Casei de tip Familial „</w:t>
      </w:r>
      <w:r w:rsidR="00603FCA" w:rsidRPr="00945727">
        <w:rPr>
          <w:rFonts w:ascii="Times New Roman" w:hAnsi="Times New Roman"/>
          <w:sz w:val="24"/>
          <w:szCs w:val="24"/>
        </w:rPr>
        <w:t xml:space="preserve"> </w:t>
      </w:r>
      <w:r w:rsidRPr="00945727">
        <w:rPr>
          <w:rFonts w:ascii="Times New Roman" w:hAnsi="Times New Roman"/>
          <w:sz w:val="24"/>
          <w:szCs w:val="24"/>
        </w:rPr>
        <w:t>Felicia</w:t>
      </w:r>
      <w:r w:rsidR="00603FCA" w:rsidRPr="00945727">
        <w:rPr>
          <w:rFonts w:ascii="Times New Roman" w:hAnsi="Times New Roman"/>
          <w:sz w:val="24"/>
          <w:szCs w:val="24"/>
        </w:rPr>
        <w:t xml:space="preserve"> </w:t>
      </w:r>
      <w:r w:rsidRPr="00945727">
        <w:rPr>
          <w:rFonts w:ascii="Times New Roman" w:hAnsi="Times New Roman"/>
          <w:sz w:val="24"/>
          <w:szCs w:val="24"/>
        </w:rPr>
        <w:t>ˮ</w:t>
      </w:r>
      <w:r w:rsidR="00190F27" w:rsidRPr="00945727">
        <w:rPr>
          <w:rFonts w:ascii="Times New Roman" w:hAnsi="Times New Roman"/>
          <w:sz w:val="24"/>
          <w:szCs w:val="24"/>
        </w:rPr>
        <w:t xml:space="preserve"> Satu Mare</w:t>
      </w:r>
      <w:r w:rsidRPr="00945727">
        <w:rPr>
          <w:rFonts w:ascii="Times New Roman" w:hAnsi="Times New Roman"/>
          <w:sz w:val="24"/>
          <w:szCs w:val="24"/>
        </w:rPr>
        <w:t xml:space="preserve"> şi, după caz, pentru membrii familiei beneficiarilor, </w:t>
      </w:r>
      <w:r w:rsidR="00490372" w:rsidRPr="00945727">
        <w:rPr>
          <w:rFonts w:ascii="Times New Roman" w:hAnsi="Times New Roman"/>
          <w:sz w:val="24"/>
          <w:szCs w:val="24"/>
        </w:rPr>
        <w:t>reprezentanții</w:t>
      </w:r>
      <w:r w:rsidRPr="00945727">
        <w:rPr>
          <w:rFonts w:ascii="Times New Roman" w:hAnsi="Times New Roman"/>
          <w:sz w:val="24"/>
          <w:szCs w:val="24"/>
        </w:rPr>
        <w:t xml:space="preserve"> legali/</w:t>
      </w:r>
      <w:r w:rsidR="00490372" w:rsidRPr="00945727">
        <w:rPr>
          <w:rFonts w:ascii="Times New Roman" w:hAnsi="Times New Roman"/>
          <w:sz w:val="24"/>
          <w:szCs w:val="24"/>
        </w:rPr>
        <w:t>convenționali</w:t>
      </w:r>
      <w:r w:rsidRPr="00945727">
        <w:rPr>
          <w:rFonts w:ascii="Times New Roman" w:hAnsi="Times New Roman"/>
          <w:sz w:val="24"/>
          <w:szCs w:val="24"/>
        </w:rPr>
        <w:t>, vizitatori.</w:t>
      </w:r>
    </w:p>
    <w:p w14:paraId="0A289F63"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537760BC"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2 Identificarea serviciului social</w:t>
      </w:r>
    </w:p>
    <w:p w14:paraId="25C6FDB2"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p>
    <w:p w14:paraId="74DEC2A3" w14:textId="28520E57" w:rsidR="00E418BD" w:rsidRPr="00945727" w:rsidRDefault="00BA4E5F" w:rsidP="00E418BD">
      <w:pPr>
        <w:autoSpaceDE w:val="0"/>
        <w:autoSpaceDN w:val="0"/>
        <w:adjustRightInd w:val="0"/>
        <w:spacing w:line="252" w:lineRule="auto"/>
        <w:ind w:firstLine="708"/>
        <w:jc w:val="both"/>
        <w:rPr>
          <w:rFonts w:ascii="Times New Roman" w:eastAsia="Times New Roman" w:hAnsi="Times New Roman"/>
          <w:sz w:val="24"/>
          <w:szCs w:val="24"/>
        </w:rPr>
      </w:pPr>
      <w:r w:rsidRPr="00945727">
        <w:rPr>
          <w:rFonts w:ascii="Times New Roman" w:hAnsi="Times New Roman"/>
          <w:sz w:val="24"/>
          <w:szCs w:val="24"/>
        </w:rPr>
        <w:t>Serviciul social cu cazare Casa de tip Familial „</w:t>
      </w:r>
      <w:r w:rsidR="00603FCA" w:rsidRPr="00945727">
        <w:rPr>
          <w:rFonts w:ascii="Times New Roman" w:hAnsi="Times New Roman"/>
          <w:sz w:val="24"/>
          <w:szCs w:val="24"/>
        </w:rPr>
        <w:t xml:space="preserve"> </w:t>
      </w:r>
      <w:r w:rsidRPr="00945727">
        <w:rPr>
          <w:rFonts w:ascii="Times New Roman" w:hAnsi="Times New Roman"/>
          <w:sz w:val="24"/>
          <w:szCs w:val="24"/>
        </w:rPr>
        <w:t>Felicia</w:t>
      </w:r>
      <w:r w:rsidR="00603FCA" w:rsidRPr="00945727">
        <w:rPr>
          <w:rFonts w:ascii="Times New Roman" w:hAnsi="Times New Roman"/>
          <w:sz w:val="24"/>
          <w:szCs w:val="24"/>
        </w:rPr>
        <w:t xml:space="preserve"> </w:t>
      </w:r>
      <w:r w:rsidRPr="00945727">
        <w:rPr>
          <w:rFonts w:ascii="Times New Roman" w:hAnsi="Times New Roman"/>
          <w:sz w:val="24"/>
          <w:szCs w:val="24"/>
        </w:rPr>
        <w:t xml:space="preserve">ˮ </w:t>
      </w:r>
      <w:r w:rsidR="00CA1343" w:rsidRPr="00945727">
        <w:rPr>
          <w:rFonts w:ascii="Times New Roman" w:hAnsi="Times New Roman"/>
          <w:sz w:val="24"/>
          <w:szCs w:val="24"/>
          <w:lang w:eastAsia="en-GB"/>
        </w:rPr>
        <w:t>Satu Mare</w:t>
      </w:r>
      <w:r w:rsidR="00CA1343" w:rsidRPr="00945727">
        <w:rPr>
          <w:rFonts w:ascii="Times New Roman" w:hAnsi="Times New Roman"/>
          <w:sz w:val="24"/>
          <w:szCs w:val="24"/>
        </w:rPr>
        <w:t xml:space="preserve"> </w:t>
      </w:r>
      <w:r w:rsidRPr="00945727">
        <w:rPr>
          <w:rFonts w:ascii="Times New Roman" w:hAnsi="Times New Roman"/>
          <w:sz w:val="24"/>
          <w:szCs w:val="24"/>
        </w:rPr>
        <w:t>cod serviciu social 8790 CR-C-I,</w:t>
      </w:r>
      <w:r w:rsidR="00140A92" w:rsidRPr="00945727">
        <w:rPr>
          <w:rFonts w:ascii="Times New Roman" w:hAnsi="Times New Roman"/>
          <w:sz w:val="24"/>
          <w:szCs w:val="24"/>
        </w:rPr>
        <w:t xml:space="preserve"> funcţionează ca parte integrantă în cadrul Complexului de servicii sociale de tip rezidențial destinate copiilor ,,Felicia și Orhideea” și </w:t>
      </w:r>
      <w:r w:rsidRPr="00945727">
        <w:rPr>
          <w:rFonts w:ascii="Times New Roman" w:hAnsi="Times New Roman"/>
          <w:sz w:val="24"/>
          <w:szCs w:val="24"/>
        </w:rPr>
        <w:t xml:space="preserve">este </w:t>
      </w:r>
      <w:r w:rsidR="00490372" w:rsidRPr="00945727">
        <w:rPr>
          <w:rFonts w:ascii="Times New Roman" w:hAnsi="Times New Roman"/>
          <w:sz w:val="24"/>
          <w:szCs w:val="24"/>
        </w:rPr>
        <w:t>înființat</w:t>
      </w:r>
      <w:r w:rsidRPr="00945727">
        <w:rPr>
          <w:rFonts w:ascii="Times New Roman" w:hAnsi="Times New Roman"/>
          <w:sz w:val="24"/>
          <w:szCs w:val="24"/>
        </w:rPr>
        <w:t xml:space="preserve"> şi administrat de furnizorul de servicii sociale Direcția Generală de Asistență Socială și Protecția Copilului a județului Satu Mare, este acreditat conform Certificatului de Acreditare seria AF, nr</w:t>
      </w:r>
      <w:r w:rsidR="00603FCA" w:rsidRPr="00945727">
        <w:rPr>
          <w:rFonts w:ascii="Times New Roman" w:hAnsi="Times New Roman"/>
          <w:sz w:val="24"/>
          <w:szCs w:val="24"/>
        </w:rPr>
        <w:t>.</w:t>
      </w:r>
      <w:r w:rsidRPr="00945727">
        <w:rPr>
          <w:rFonts w:ascii="Times New Roman" w:hAnsi="Times New Roman"/>
          <w:sz w:val="24"/>
          <w:szCs w:val="24"/>
        </w:rPr>
        <w:t>000809/10.04.2014, deține licența de functionare seria LF, nr.</w:t>
      </w:r>
      <w:r w:rsidR="00261520" w:rsidRPr="00945727">
        <w:rPr>
          <w:rFonts w:ascii="Times New Roman" w:hAnsi="Times New Roman"/>
          <w:sz w:val="24"/>
          <w:szCs w:val="24"/>
        </w:rPr>
        <w:t>0000568</w:t>
      </w:r>
      <w:r w:rsidRPr="00945727">
        <w:rPr>
          <w:rFonts w:ascii="Times New Roman" w:hAnsi="Times New Roman"/>
          <w:sz w:val="24"/>
          <w:szCs w:val="24"/>
        </w:rPr>
        <w:t xml:space="preserve">, eliberată la data de </w:t>
      </w:r>
      <w:r w:rsidR="00261520" w:rsidRPr="00945727">
        <w:rPr>
          <w:rFonts w:ascii="Times New Roman" w:hAnsi="Times New Roman"/>
          <w:sz w:val="24"/>
          <w:szCs w:val="24"/>
        </w:rPr>
        <w:t>28</w:t>
      </w:r>
      <w:r w:rsidRPr="00945727">
        <w:rPr>
          <w:rFonts w:ascii="Times New Roman" w:hAnsi="Times New Roman"/>
          <w:sz w:val="24"/>
          <w:szCs w:val="24"/>
        </w:rPr>
        <w:t>.1</w:t>
      </w:r>
      <w:r w:rsidR="00261520" w:rsidRPr="00945727">
        <w:rPr>
          <w:rFonts w:ascii="Times New Roman" w:hAnsi="Times New Roman"/>
          <w:sz w:val="24"/>
          <w:szCs w:val="24"/>
        </w:rPr>
        <w:t>1</w:t>
      </w:r>
      <w:r w:rsidRPr="00945727">
        <w:rPr>
          <w:rFonts w:ascii="Times New Roman" w:hAnsi="Times New Roman"/>
          <w:sz w:val="24"/>
          <w:szCs w:val="24"/>
        </w:rPr>
        <w:t>.20</w:t>
      </w:r>
      <w:r w:rsidR="00261520" w:rsidRPr="00945727">
        <w:rPr>
          <w:rFonts w:ascii="Times New Roman" w:hAnsi="Times New Roman"/>
          <w:sz w:val="24"/>
          <w:szCs w:val="24"/>
        </w:rPr>
        <w:t>22</w:t>
      </w:r>
      <w:r w:rsidRPr="00945727">
        <w:rPr>
          <w:rFonts w:ascii="Times New Roman" w:hAnsi="Times New Roman"/>
          <w:sz w:val="24"/>
          <w:szCs w:val="24"/>
        </w:rPr>
        <w:t xml:space="preserve"> și are sediul în Satu Mare, str. Gavril Lazăr, nr.23, </w:t>
      </w:r>
      <w:r w:rsidR="00490372" w:rsidRPr="00945727">
        <w:rPr>
          <w:rFonts w:ascii="Times New Roman" w:hAnsi="Times New Roman"/>
          <w:sz w:val="24"/>
          <w:szCs w:val="24"/>
        </w:rPr>
        <w:t>județul</w:t>
      </w:r>
      <w:r w:rsidRPr="00945727">
        <w:rPr>
          <w:rFonts w:ascii="Times New Roman" w:hAnsi="Times New Roman"/>
          <w:sz w:val="24"/>
          <w:szCs w:val="24"/>
        </w:rPr>
        <w:t xml:space="preserve"> Satu Mare</w:t>
      </w:r>
      <w:r w:rsidR="00E418BD" w:rsidRPr="00945727">
        <w:rPr>
          <w:rFonts w:ascii="Times New Roman" w:hAnsi="Times New Roman"/>
          <w:sz w:val="24"/>
          <w:szCs w:val="24"/>
        </w:rPr>
        <w:t>, identificat în extrasul de Carte Funciară nr.</w:t>
      </w:r>
      <w:r w:rsidR="004F5FA5" w:rsidRPr="00945727">
        <w:rPr>
          <w:rFonts w:ascii="Times New Roman" w:hAnsi="Times New Roman"/>
          <w:sz w:val="24"/>
          <w:szCs w:val="24"/>
        </w:rPr>
        <w:t xml:space="preserve"> 161679</w:t>
      </w:r>
      <w:r w:rsidR="00E418BD" w:rsidRPr="00945727">
        <w:rPr>
          <w:rFonts w:ascii="Times New Roman" w:hAnsi="Times New Roman"/>
          <w:sz w:val="24"/>
          <w:szCs w:val="24"/>
        </w:rPr>
        <w:t xml:space="preserve"> cu număr cadastral/topografic</w:t>
      </w:r>
      <w:r w:rsidR="004F5FA5" w:rsidRPr="00945727">
        <w:rPr>
          <w:rFonts w:ascii="Times New Roman" w:hAnsi="Times New Roman"/>
          <w:sz w:val="24"/>
          <w:szCs w:val="24"/>
        </w:rPr>
        <w:t xml:space="preserve"> 4720/6 SM.</w:t>
      </w:r>
    </w:p>
    <w:p w14:paraId="5DFF49BD" w14:textId="20DDCD6B" w:rsidR="00BA4E5F" w:rsidRPr="00945727" w:rsidRDefault="00BA4E5F" w:rsidP="00582552">
      <w:pPr>
        <w:widowControl w:val="0"/>
        <w:autoSpaceDE w:val="0"/>
        <w:autoSpaceDN w:val="0"/>
        <w:adjustRightInd w:val="0"/>
        <w:spacing w:after="0"/>
        <w:ind w:firstLine="708"/>
        <w:jc w:val="both"/>
        <w:rPr>
          <w:rFonts w:ascii="Times New Roman" w:hAnsi="Times New Roman"/>
          <w:sz w:val="24"/>
          <w:szCs w:val="24"/>
        </w:rPr>
      </w:pPr>
    </w:p>
    <w:p w14:paraId="5453DD44" w14:textId="7E8EDDB9"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3 Scopul</w:t>
      </w:r>
      <w:r w:rsidR="00DA05BA" w:rsidRPr="00945727">
        <w:rPr>
          <w:rFonts w:ascii="Times New Roman" w:hAnsi="Times New Roman"/>
          <w:b/>
          <w:bCs/>
          <w:sz w:val="24"/>
          <w:szCs w:val="24"/>
        </w:rPr>
        <w:t>/</w:t>
      </w:r>
      <w:r w:rsidR="00FD166B" w:rsidRPr="00945727">
        <w:rPr>
          <w:rFonts w:ascii="Times New Roman" w:hAnsi="Times New Roman"/>
          <w:b/>
          <w:bCs/>
          <w:sz w:val="24"/>
          <w:szCs w:val="24"/>
        </w:rPr>
        <w:t>M</w:t>
      </w:r>
      <w:r w:rsidR="00DA05BA" w:rsidRPr="00945727">
        <w:rPr>
          <w:rFonts w:ascii="Times New Roman" w:hAnsi="Times New Roman"/>
          <w:b/>
          <w:bCs/>
          <w:sz w:val="24"/>
          <w:szCs w:val="24"/>
        </w:rPr>
        <w:t>isiunea</w:t>
      </w:r>
      <w:r w:rsidRPr="00945727">
        <w:rPr>
          <w:rFonts w:ascii="Times New Roman" w:hAnsi="Times New Roman"/>
          <w:b/>
          <w:bCs/>
          <w:sz w:val="24"/>
          <w:szCs w:val="24"/>
        </w:rPr>
        <w:t xml:space="preserve"> serviciului social</w:t>
      </w:r>
    </w:p>
    <w:p w14:paraId="305C4AED"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ab/>
      </w:r>
    </w:p>
    <w:p w14:paraId="5FB33C0A" w14:textId="655614F2"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Serviciul social cu cazare Casa de tip Familial „</w:t>
      </w:r>
      <w:r w:rsidR="00603FCA" w:rsidRPr="00945727">
        <w:rPr>
          <w:rFonts w:ascii="Times New Roman" w:hAnsi="Times New Roman"/>
          <w:sz w:val="24"/>
          <w:szCs w:val="24"/>
        </w:rPr>
        <w:t xml:space="preserve"> </w:t>
      </w:r>
      <w:r w:rsidRPr="00945727">
        <w:rPr>
          <w:rFonts w:ascii="Times New Roman" w:hAnsi="Times New Roman"/>
          <w:sz w:val="24"/>
          <w:szCs w:val="24"/>
        </w:rPr>
        <w:t>Felicia</w:t>
      </w:r>
      <w:r w:rsidR="00603FCA" w:rsidRPr="00945727">
        <w:rPr>
          <w:rFonts w:ascii="Times New Roman" w:hAnsi="Times New Roman"/>
          <w:sz w:val="24"/>
          <w:szCs w:val="24"/>
        </w:rPr>
        <w:t xml:space="preserve"> </w:t>
      </w:r>
      <w:r w:rsidRPr="00945727">
        <w:rPr>
          <w:rFonts w:ascii="Times New Roman" w:hAnsi="Times New Roman"/>
          <w:sz w:val="24"/>
          <w:szCs w:val="24"/>
        </w:rPr>
        <w:t>ˮ</w:t>
      </w:r>
      <w:r w:rsidR="00CA1343" w:rsidRPr="00945727">
        <w:rPr>
          <w:rFonts w:ascii="Times New Roman" w:hAnsi="Times New Roman"/>
          <w:sz w:val="24"/>
          <w:szCs w:val="24"/>
        </w:rPr>
        <w:t xml:space="preserve"> </w:t>
      </w:r>
      <w:r w:rsidR="00CA1343" w:rsidRPr="00945727">
        <w:rPr>
          <w:rFonts w:ascii="Times New Roman" w:hAnsi="Times New Roman"/>
          <w:sz w:val="24"/>
          <w:szCs w:val="24"/>
          <w:lang w:eastAsia="en-GB"/>
        </w:rPr>
        <w:t>Satu Mare</w:t>
      </w:r>
      <w:r w:rsidRPr="00945727">
        <w:rPr>
          <w:rFonts w:ascii="Times New Roman" w:hAnsi="Times New Roman"/>
          <w:sz w:val="24"/>
          <w:szCs w:val="24"/>
        </w:rPr>
        <w:t xml:space="preserve"> este o unitate de tip rezidențial, care are ca scop 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p>
    <w:p w14:paraId="7A133295" w14:textId="77777777" w:rsidR="00BA4E5F" w:rsidRDefault="00BA4E5F" w:rsidP="00582552">
      <w:pPr>
        <w:widowControl w:val="0"/>
        <w:autoSpaceDE w:val="0"/>
        <w:autoSpaceDN w:val="0"/>
        <w:adjustRightInd w:val="0"/>
        <w:spacing w:after="0"/>
        <w:jc w:val="both"/>
        <w:rPr>
          <w:rFonts w:ascii="Times New Roman" w:hAnsi="Times New Roman"/>
          <w:sz w:val="24"/>
          <w:szCs w:val="24"/>
        </w:rPr>
      </w:pPr>
    </w:p>
    <w:p w14:paraId="3BD18BCF" w14:textId="77777777" w:rsidR="00D07CC9" w:rsidRDefault="00D07CC9" w:rsidP="00582552">
      <w:pPr>
        <w:widowControl w:val="0"/>
        <w:autoSpaceDE w:val="0"/>
        <w:autoSpaceDN w:val="0"/>
        <w:adjustRightInd w:val="0"/>
        <w:spacing w:after="0"/>
        <w:jc w:val="both"/>
        <w:rPr>
          <w:rFonts w:ascii="Times New Roman" w:hAnsi="Times New Roman"/>
          <w:sz w:val="24"/>
          <w:szCs w:val="24"/>
        </w:rPr>
      </w:pPr>
    </w:p>
    <w:p w14:paraId="5A43B993" w14:textId="77777777" w:rsidR="00D07CC9" w:rsidRPr="00945727" w:rsidRDefault="00D07CC9" w:rsidP="00582552">
      <w:pPr>
        <w:widowControl w:val="0"/>
        <w:autoSpaceDE w:val="0"/>
        <w:autoSpaceDN w:val="0"/>
        <w:adjustRightInd w:val="0"/>
        <w:spacing w:after="0"/>
        <w:jc w:val="both"/>
        <w:rPr>
          <w:rFonts w:ascii="Times New Roman" w:hAnsi="Times New Roman"/>
          <w:sz w:val="24"/>
          <w:szCs w:val="24"/>
        </w:rPr>
      </w:pPr>
    </w:p>
    <w:p w14:paraId="4D886DFF"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lastRenderedPageBreak/>
        <w:t>ART. 4 Cadrul legal de înfiin</w:t>
      </w:r>
      <w:r w:rsidR="00DA05BA" w:rsidRPr="00945727">
        <w:rPr>
          <w:rFonts w:ascii="Times New Roman" w:hAnsi="Times New Roman"/>
          <w:b/>
          <w:bCs/>
          <w:sz w:val="24"/>
          <w:szCs w:val="24"/>
        </w:rPr>
        <w:t>ţare, organizare şi funcţionare</w:t>
      </w:r>
    </w:p>
    <w:p w14:paraId="05F0B0D3"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p>
    <w:p w14:paraId="7DBC3251" w14:textId="38773A53"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 Serviciul social cu cazare Casa de tip Familial „Feliciaˮ</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rPr>
        <w:t xml:space="preserve"> </w:t>
      </w:r>
      <w:r w:rsidR="00490372" w:rsidRPr="00945727">
        <w:rPr>
          <w:rFonts w:ascii="Times New Roman" w:hAnsi="Times New Roman"/>
          <w:sz w:val="24"/>
          <w:szCs w:val="24"/>
        </w:rPr>
        <w:t>funcționează</w:t>
      </w:r>
      <w:r w:rsidRPr="00945727">
        <w:rPr>
          <w:rFonts w:ascii="Times New Roman" w:hAnsi="Times New Roman"/>
          <w:sz w:val="24"/>
          <w:szCs w:val="24"/>
        </w:rPr>
        <w:t xml:space="preserve"> cu respectarea prevederilor cadrului general de organizare şi funcţionare a serviciilor sociale, reglementat de Legea nr.292/2011 a asistenței sociale, cu modificările și completările ulterioare, Legea nr.272/2004 privind protecția și promovarea drepturilor copilului, republicată, </w:t>
      </w:r>
      <w:r w:rsidR="00DE2ED9" w:rsidRPr="00945727">
        <w:rPr>
          <w:rFonts w:ascii="Times New Roman" w:hAnsi="Times New Roman"/>
          <w:sz w:val="24"/>
          <w:szCs w:val="24"/>
        </w:rPr>
        <w:t xml:space="preserve">cu modificările și completările ulterioare, </w:t>
      </w:r>
      <w:r w:rsidRPr="00945727">
        <w:rPr>
          <w:rFonts w:ascii="Times New Roman" w:hAnsi="Times New Roman"/>
          <w:sz w:val="24"/>
          <w:szCs w:val="24"/>
        </w:rPr>
        <w:t>precum și a altor acte normative secundare aplicabile domeniului.</w:t>
      </w:r>
    </w:p>
    <w:p w14:paraId="37E338F3" w14:textId="65DD5653"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(2) Serviciul funcționează în baza reglementărilor Legii nr.197/2012 privind asigurarea calității în domeniul serviciilor sociale, cu modificările și completările ulterioare și a</w:t>
      </w:r>
      <w:r w:rsidR="00DE2ED9" w:rsidRPr="00945727">
        <w:rPr>
          <w:rFonts w:ascii="Times New Roman" w:hAnsi="Times New Roman"/>
          <w:sz w:val="24"/>
          <w:szCs w:val="24"/>
        </w:rPr>
        <w:t xml:space="preserve"> Anexei 1 a</w:t>
      </w:r>
      <w:r w:rsidRPr="00945727">
        <w:rPr>
          <w:rFonts w:ascii="Times New Roman" w:hAnsi="Times New Roman"/>
          <w:sz w:val="24"/>
          <w:szCs w:val="24"/>
        </w:rPr>
        <w:t xml:space="preserve"> Ordinului Ministerului Muncii și Justiției Sociale nr.25/2019 privind aprobarea standardelor minime de calitate pentru serviciile sociale de tip rezidențial destinate copiilor din sistemul de protecție specială.</w:t>
      </w:r>
    </w:p>
    <w:p w14:paraId="230C8EEE" w14:textId="504774B3" w:rsidR="00BA4E5F" w:rsidRPr="00945727" w:rsidRDefault="00BA4E5F" w:rsidP="00582552">
      <w:pPr>
        <w:widowControl w:val="0"/>
        <w:autoSpaceDE w:val="0"/>
        <w:autoSpaceDN w:val="0"/>
        <w:adjustRightInd w:val="0"/>
        <w:spacing w:before="100" w:after="100"/>
        <w:ind w:firstLine="720"/>
        <w:jc w:val="both"/>
        <w:rPr>
          <w:rFonts w:ascii="Times New Roman" w:hAnsi="Times New Roman"/>
          <w:sz w:val="24"/>
          <w:szCs w:val="24"/>
        </w:rPr>
      </w:pPr>
      <w:r w:rsidRPr="00945727">
        <w:rPr>
          <w:rFonts w:ascii="Times New Roman" w:hAnsi="Times New Roman"/>
          <w:sz w:val="24"/>
          <w:szCs w:val="24"/>
        </w:rPr>
        <w:t>(3) Serviciul social Casa de tip Familial „</w:t>
      </w:r>
      <w:r w:rsidR="00905FF2" w:rsidRPr="00945727">
        <w:rPr>
          <w:rFonts w:ascii="Times New Roman" w:hAnsi="Times New Roman"/>
          <w:sz w:val="24"/>
          <w:szCs w:val="24"/>
        </w:rPr>
        <w:t xml:space="preserve"> </w:t>
      </w:r>
      <w:r w:rsidRPr="00945727">
        <w:rPr>
          <w:rFonts w:ascii="Times New Roman" w:hAnsi="Times New Roman"/>
          <w:sz w:val="24"/>
          <w:szCs w:val="24"/>
        </w:rPr>
        <w:t>Felicia</w:t>
      </w:r>
      <w:r w:rsidR="00905FF2" w:rsidRPr="00945727">
        <w:rPr>
          <w:rFonts w:ascii="Times New Roman" w:hAnsi="Times New Roman"/>
          <w:sz w:val="24"/>
          <w:szCs w:val="24"/>
        </w:rPr>
        <w:t xml:space="preserve"> </w:t>
      </w:r>
      <w:r w:rsidRPr="00945727">
        <w:rPr>
          <w:rFonts w:ascii="Times New Roman" w:hAnsi="Times New Roman"/>
          <w:sz w:val="24"/>
          <w:szCs w:val="24"/>
        </w:rPr>
        <w:t>ˮ</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rPr>
        <w:t xml:space="preserve"> este înfiinţat prin Hotărârea Consiliului Judeţean Satu Mare nr. 44/2003 şi </w:t>
      </w:r>
      <w:r w:rsidR="00490372" w:rsidRPr="00945727">
        <w:rPr>
          <w:rFonts w:ascii="Times New Roman" w:hAnsi="Times New Roman"/>
          <w:sz w:val="24"/>
          <w:szCs w:val="24"/>
        </w:rPr>
        <w:t>funcționează</w:t>
      </w:r>
      <w:r w:rsidRPr="00945727">
        <w:rPr>
          <w:rFonts w:ascii="Times New Roman" w:hAnsi="Times New Roman"/>
          <w:sz w:val="24"/>
          <w:szCs w:val="24"/>
        </w:rPr>
        <w:t xml:space="preserve"> în subordinea Direcţiei Generale de Asistenţă Socială şi Protecţia Copilului a județului Satu Mare, fără personalitate juridică.</w:t>
      </w:r>
    </w:p>
    <w:p w14:paraId="1E4DB903" w14:textId="77777777" w:rsidR="00186D8C" w:rsidRPr="00945727" w:rsidRDefault="00186D8C" w:rsidP="00582552">
      <w:pPr>
        <w:widowControl w:val="0"/>
        <w:autoSpaceDE w:val="0"/>
        <w:autoSpaceDN w:val="0"/>
        <w:adjustRightInd w:val="0"/>
        <w:spacing w:after="0"/>
        <w:ind w:firstLine="720"/>
        <w:jc w:val="both"/>
        <w:rPr>
          <w:rFonts w:ascii="Times New Roman" w:hAnsi="Times New Roman"/>
          <w:sz w:val="24"/>
          <w:szCs w:val="24"/>
        </w:rPr>
      </w:pPr>
    </w:p>
    <w:p w14:paraId="69F679AB" w14:textId="7B203993"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5 Principiile care stau la baza acordării serviciului social</w:t>
      </w:r>
    </w:p>
    <w:p w14:paraId="2FA69480" w14:textId="77777777" w:rsidR="00BA4E5F" w:rsidRPr="00945727" w:rsidRDefault="00BA4E5F" w:rsidP="00582552">
      <w:pPr>
        <w:widowControl w:val="0"/>
        <w:autoSpaceDE w:val="0"/>
        <w:autoSpaceDN w:val="0"/>
        <w:adjustRightInd w:val="0"/>
        <w:spacing w:after="0"/>
        <w:jc w:val="both"/>
        <w:rPr>
          <w:rFonts w:ascii="Times New Roman" w:hAnsi="Times New Roman"/>
          <w:b/>
          <w:bCs/>
          <w:sz w:val="24"/>
          <w:szCs w:val="24"/>
        </w:rPr>
      </w:pPr>
    </w:p>
    <w:p w14:paraId="249BC440" w14:textId="4F51E026"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 Serviciul social cu cazare Casa de tip Familial „Feliciaˮ</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06C48540" w14:textId="5A80F94B"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(2) Principiile</w:t>
      </w:r>
      <w:r w:rsidR="00FD166B" w:rsidRPr="00945727">
        <w:rPr>
          <w:rFonts w:ascii="Times New Roman" w:hAnsi="Times New Roman"/>
          <w:sz w:val="24"/>
          <w:szCs w:val="24"/>
        </w:rPr>
        <w:t>/Obiectivele</w:t>
      </w:r>
      <w:r w:rsidRPr="00945727">
        <w:rPr>
          <w:rFonts w:ascii="Times New Roman" w:hAnsi="Times New Roman"/>
          <w:sz w:val="24"/>
          <w:szCs w:val="24"/>
        </w:rPr>
        <w:t xml:space="preserve"> specifice care stau la baza prestării serviciilor sociale în cadrul Casei de tip Familial „Feliciaˮ</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rPr>
        <w:t xml:space="preserve"> sunt următoarele:</w:t>
      </w:r>
    </w:p>
    <w:p w14:paraId="3C388BFE" w14:textId="21B8C07D" w:rsidR="00BA4E5F" w:rsidRPr="00945727" w:rsidRDefault="00905FF2"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w:t>
      </w:r>
      <w:r w:rsidR="00BA4E5F" w:rsidRPr="00945727">
        <w:rPr>
          <w:rFonts w:ascii="Times New Roman" w:hAnsi="Times New Roman"/>
          <w:sz w:val="24"/>
          <w:szCs w:val="24"/>
        </w:rPr>
        <w:t>a) respectarea</w:t>
      </w:r>
      <w:r w:rsidR="00CA1343" w:rsidRPr="00945727">
        <w:rPr>
          <w:rFonts w:ascii="Times New Roman" w:hAnsi="Times New Roman"/>
          <w:sz w:val="24"/>
          <w:szCs w:val="24"/>
        </w:rPr>
        <w:t xml:space="preserve"> </w:t>
      </w:r>
      <w:r w:rsidR="00BA4E5F" w:rsidRPr="00945727">
        <w:rPr>
          <w:rFonts w:ascii="Times New Roman" w:hAnsi="Times New Roman"/>
          <w:sz w:val="24"/>
          <w:szCs w:val="24"/>
        </w:rPr>
        <w:t>şi promovarea cu prioritate a interesului persoanei beneficiare;</w:t>
      </w:r>
    </w:p>
    <w:p w14:paraId="605F5B66"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454246E0"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c) asigurarea protecţiei împotriva abuzului şi exploatării persoanei beneficiare;</w:t>
      </w:r>
    </w:p>
    <w:p w14:paraId="1AA5CBA8"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d) deschiderea către comunitate;</w:t>
      </w:r>
    </w:p>
    <w:p w14:paraId="65829C0F"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e) asistarea persoanelor fără capacitate de exerciţiu în realizarea şi exercitarea drepturilor lor;</w:t>
      </w:r>
    </w:p>
    <w:p w14:paraId="5EA9D5D9"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f) asigurarea în mod adecvat a unor modele de rol şi statut social, prin încadrarea în unitate a unui personal mixt;</w:t>
      </w:r>
    </w:p>
    <w:p w14:paraId="347DBCFA"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g) ascultarea opiniei persoanei beneficiare şi luarea în considerare a acesteia, ţinându-se cont, după caz, de vârsta şi de gradul său de maturitate, de discernământ şi capacitate de exerciţiu;</w:t>
      </w:r>
    </w:p>
    <w:p w14:paraId="56C77FD0" w14:textId="6F555C91"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 xml:space="preserve">h) facilitarea menţinerii </w:t>
      </w:r>
      <w:r w:rsidR="002548B1" w:rsidRPr="00945727">
        <w:rPr>
          <w:rFonts w:ascii="Times New Roman" w:hAnsi="Times New Roman"/>
          <w:sz w:val="24"/>
          <w:szCs w:val="24"/>
        </w:rPr>
        <w:t>relațiilor</w:t>
      </w:r>
      <w:r w:rsidRPr="00945727">
        <w:rPr>
          <w:rFonts w:ascii="Times New Roman" w:hAnsi="Times New Roman"/>
          <w:sz w:val="24"/>
          <w:szCs w:val="24"/>
        </w:rPr>
        <w:t xml:space="preserve"> personale ale beneficiarului şi a contactelor directe, după caz, cu fraţii, părinţii, alte rude, prieteni, precum şi cu alte persoane faţă de care acesta a dezvoltat legături de </w:t>
      </w:r>
      <w:r w:rsidR="002548B1" w:rsidRPr="00945727">
        <w:rPr>
          <w:rFonts w:ascii="Times New Roman" w:hAnsi="Times New Roman"/>
          <w:sz w:val="24"/>
          <w:szCs w:val="24"/>
        </w:rPr>
        <w:t>atașament</w:t>
      </w:r>
      <w:r w:rsidRPr="00945727">
        <w:rPr>
          <w:rFonts w:ascii="Times New Roman" w:hAnsi="Times New Roman"/>
          <w:sz w:val="24"/>
          <w:szCs w:val="24"/>
        </w:rPr>
        <w:t>;</w:t>
      </w:r>
    </w:p>
    <w:p w14:paraId="3E7F22DB"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i) promovarea unui model familial de îngrijire a persoanei beneficiare;</w:t>
      </w:r>
    </w:p>
    <w:p w14:paraId="2E6912A9"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j) asigurarea unei îngrijiri individualizate şi personalizate a persoanei beneficiare;</w:t>
      </w:r>
    </w:p>
    <w:p w14:paraId="0FFDB4D7"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 xml:space="preserve">k) preocuparea permanentă pentru identificarea soluţiilor de integrare în familie sau, după caz, în comunitate, pentru scurtarea perioadei de prestare a serviciilor, în baza potenţialului şi abilităţilor </w:t>
      </w:r>
      <w:r w:rsidRPr="00945727">
        <w:rPr>
          <w:rFonts w:ascii="Times New Roman" w:hAnsi="Times New Roman"/>
          <w:sz w:val="24"/>
          <w:szCs w:val="24"/>
        </w:rPr>
        <w:lastRenderedPageBreak/>
        <w:t>persoanei beneficiare de a trăi independent;</w:t>
      </w:r>
    </w:p>
    <w:p w14:paraId="130F4E9C"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l) încurajarea iniţiativelor individuale ale persoanelor beneficiare şi a implicării active a acestora în soluţionarea situaţiilor de dificultate;</w:t>
      </w:r>
    </w:p>
    <w:p w14:paraId="4D477A7B"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m) asigurarea unei intervenţii profesioniste, prin echipe pluridisciplinare;</w:t>
      </w:r>
    </w:p>
    <w:p w14:paraId="4A32A948"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n) asigurarea confidenţialităţii şi a eticii profesionale;</w:t>
      </w:r>
    </w:p>
    <w:p w14:paraId="14951EE1" w14:textId="77777777"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o) primordialitatea responsabilităţii persoanei, familiei cu privire la dezvoltarea propriilor capacităţi de integrare socială şi implicarea activă în soluţionarea situaţiilor de dificultate cu care se pot confrunta la un moment dat;</w:t>
      </w:r>
    </w:p>
    <w:p w14:paraId="37CE4A8C" w14:textId="1650C6DB" w:rsidR="00BA4E5F" w:rsidRPr="00945727" w:rsidRDefault="00BA4E5F" w:rsidP="00582552">
      <w:pPr>
        <w:widowControl w:val="0"/>
        <w:autoSpaceDE w:val="0"/>
        <w:autoSpaceDN w:val="0"/>
        <w:adjustRightInd w:val="0"/>
        <w:spacing w:after="0"/>
        <w:ind w:firstLine="450"/>
        <w:jc w:val="both"/>
        <w:rPr>
          <w:rFonts w:ascii="Times New Roman" w:hAnsi="Times New Roman"/>
          <w:sz w:val="24"/>
          <w:szCs w:val="24"/>
        </w:rPr>
      </w:pPr>
      <w:r w:rsidRPr="00945727">
        <w:rPr>
          <w:rFonts w:ascii="Times New Roman" w:hAnsi="Times New Roman"/>
          <w:sz w:val="24"/>
          <w:szCs w:val="24"/>
        </w:rPr>
        <w:t xml:space="preserve">p) colaborarea </w:t>
      </w:r>
      <w:r w:rsidR="00B23562" w:rsidRPr="00945727">
        <w:rPr>
          <w:rFonts w:ascii="Times New Roman" w:hAnsi="Times New Roman"/>
          <w:sz w:val="24"/>
          <w:szCs w:val="24"/>
        </w:rPr>
        <w:t>serviciului social</w:t>
      </w:r>
      <w:r w:rsidRPr="00945727">
        <w:rPr>
          <w:rFonts w:ascii="Times New Roman" w:hAnsi="Times New Roman"/>
          <w:sz w:val="24"/>
          <w:szCs w:val="24"/>
        </w:rPr>
        <w:t xml:space="preserve"> cu serviciul public de asistenţă socială.</w:t>
      </w:r>
    </w:p>
    <w:p w14:paraId="000EA82B"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4D561BCA" w14:textId="2DA981EB"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6 Beneficiarii serviciului social cu cazare ai Casei de tip Familial „Feliciaˮ</w:t>
      </w:r>
      <w:r w:rsidR="00CA1343" w:rsidRPr="00945727">
        <w:rPr>
          <w:rFonts w:ascii="Times New Roman" w:hAnsi="Times New Roman"/>
          <w:b/>
          <w:bCs/>
          <w:sz w:val="24"/>
          <w:szCs w:val="24"/>
          <w:lang w:eastAsia="en-GB"/>
        </w:rPr>
        <w:t xml:space="preserve"> Satu Mare</w:t>
      </w:r>
    </w:p>
    <w:p w14:paraId="7B74E7A0" w14:textId="77777777" w:rsidR="00BA4E5F" w:rsidRPr="00945727" w:rsidRDefault="00BA4E5F" w:rsidP="00582552">
      <w:pPr>
        <w:widowControl w:val="0"/>
        <w:autoSpaceDE w:val="0"/>
        <w:autoSpaceDN w:val="0"/>
        <w:adjustRightInd w:val="0"/>
        <w:spacing w:after="0"/>
        <w:jc w:val="both"/>
        <w:rPr>
          <w:rFonts w:ascii="Times New Roman" w:hAnsi="Times New Roman"/>
          <w:b/>
          <w:bCs/>
          <w:sz w:val="24"/>
          <w:szCs w:val="24"/>
        </w:rPr>
      </w:pPr>
    </w:p>
    <w:p w14:paraId="4EE6EB65" w14:textId="77777777" w:rsidR="00BA4E5F" w:rsidRPr="00D07CC9" w:rsidRDefault="00BA4E5F" w:rsidP="00582552">
      <w:pPr>
        <w:widowControl w:val="0"/>
        <w:autoSpaceDE w:val="0"/>
        <w:autoSpaceDN w:val="0"/>
        <w:adjustRightInd w:val="0"/>
        <w:spacing w:after="0"/>
        <w:jc w:val="both"/>
        <w:rPr>
          <w:rFonts w:ascii="Times New Roman" w:hAnsi="Times New Roman"/>
          <w:b/>
          <w:bCs/>
          <w:sz w:val="24"/>
          <w:szCs w:val="24"/>
        </w:rPr>
      </w:pPr>
      <w:r w:rsidRPr="00D07CC9">
        <w:rPr>
          <w:rFonts w:ascii="Times New Roman" w:hAnsi="Times New Roman"/>
          <w:b/>
          <w:bCs/>
          <w:sz w:val="24"/>
          <w:szCs w:val="24"/>
        </w:rPr>
        <w:t>Capacitatea serviciului: 10 beneficiari.</w:t>
      </w:r>
    </w:p>
    <w:p w14:paraId="0BE16EB7"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Beneficiarii serviciului social sunt:</w:t>
      </w:r>
    </w:p>
    <w:p w14:paraId="626120F8" w14:textId="22743F39"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a) copii (fete şi băieţi) cu dizabilități</w:t>
      </w:r>
      <w:r w:rsidR="00CA1343" w:rsidRPr="00945727">
        <w:rPr>
          <w:rFonts w:ascii="Times New Roman" w:hAnsi="Times New Roman"/>
          <w:sz w:val="24"/>
          <w:szCs w:val="24"/>
        </w:rPr>
        <w:t>,</w:t>
      </w:r>
      <w:r w:rsidRPr="00945727">
        <w:rPr>
          <w:rFonts w:ascii="Times New Roman" w:hAnsi="Times New Roman"/>
          <w:sz w:val="24"/>
          <w:szCs w:val="24"/>
        </w:rPr>
        <w:t xml:space="preserve"> separaţi, temporar sau definitiv, de părinţii </w:t>
      </w:r>
      <w:r w:rsidR="00CA1343" w:rsidRPr="00945727">
        <w:rPr>
          <w:rFonts w:ascii="Times New Roman" w:hAnsi="Times New Roman"/>
          <w:sz w:val="24"/>
          <w:szCs w:val="24"/>
        </w:rPr>
        <w:t>lor</w:t>
      </w:r>
      <w:r w:rsidRPr="00945727">
        <w:rPr>
          <w:rFonts w:ascii="Times New Roman" w:hAnsi="Times New Roman"/>
          <w:sz w:val="24"/>
          <w:szCs w:val="24"/>
        </w:rPr>
        <w:t xml:space="preserve"> aflaţi în situaţii de dificultate sau în risc de excluziune socială;</w:t>
      </w:r>
    </w:p>
    <w:p w14:paraId="433AB6AA" w14:textId="60AA1FAF"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b) tineri (fete şi băieţi) cu dizabilități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3E7E792A"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4FB1F32" w14:textId="5753E51B" w:rsidR="00BA4E5F" w:rsidRPr="00945727" w:rsidRDefault="00BA4E5F" w:rsidP="00582552">
      <w:pPr>
        <w:widowControl w:val="0"/>
        <w:numPr>
          <w:ilvl w:val="0"/>
          <w:numId w:val="1"/>
        </w:numPr>
        <w:autoSpaceDE w:val="0"/>
        <w:autoSpaceDN w:val="0"/>
        <w:adjustRightInd w:val="0"/>
        <w:spacing w:after="0"/>
        <w:ind w:left="1080" w:hanging="360"/>
        <w:jc w:val="both"/>
        <w:rPr>
          <w:rFonts w:ascii="Times New Roman" w:hAnsi="Times New Roman"/>
          <w:sz w:val="24"/>
          <w:szCs w:val="24"/>
        </w:rPr>
      </w:pPr>
      <w:r w:rsidRPr="00945727">
        <w:rPr>
          <w:rFonts w:ascii="Times New Roman" w:hAnsi="Times New Roman"/>
          <w:sz w:val="24"/>
          <w:szCs w:val="24"/>
        </w:rPr>
        <w:t>Condiţiile de furnizare a serviciilor sociale în Casa de tip familial „Feliciaˮ</w:t>
      </w:r>
      <w:r w:rsidR="00CA1343" w:rsidRPr="00945727">
        <w:rPr>
          <w:rFonts w:ascii="Times New Roman" w:hAnsi="Times New Roman"/>
          <w:sz w:val="24"/>
          <w:szCs w:val="24"/>
          <w:lang w:eastAsia="en-GB"/>
        </w:rPr>
        <w:t xml:space="preserve"> Satu Mare</w:t>
      </w:r>
    </w:p>
    <w:p w14:paraId="719BA011"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a) Admiterea beneficiarilor în Casa de tip familial se face prin:</w:t>
      </w:r>
    </w:p>
    <w:p w14:paraId="7A5893E0" w14:textId="085B0188" w:rsidR="00BA4E5F" w:rsidRPr="00945727" w:rsidRDefault="00BA4E5F" w:rsidP="00582552">
      <w:pPr>
        <w:widowControl w:val="0"/>
        <w:autoSpaceDE w:val="0"/>
        <w:autoSpaceDN w:val="0"/>
        <w:adjustRightInd w:val="0"/>
        <w:spacing w:after="0"/>
        <w:ind w:left="720"/>
        <w:jc w:val="both"/>
        <w:rPr>
          <w:rFonts w:ascii="Times New Roman" w:hAnsi="Times New Roman"/>
          <w:sz w:val="24"/>
          <w:szCs w:val="24"/>
        </w:rPr>
      </w:pPr>
      <w:r w:rsidRPr="00945727">
        <w:rPr>
          <w:rFonts w:ascii="Times New Roman" w:hAnsi="Times New Roman"/>
          <w:sz w:val="24"/>
          <w:szCs w:val="24"/>
        </w:rPr>
        <w:t xml:space="preserve">- </w:t>
      </w:r>
      <w:r w:rsidR="004F5FA5" w:rsidRPr="00945727">
        <w:rPr>
          <w:rFonts w:ascii="Times New Roman" w:hAnsi="Times New Roman"/>
          <w:sz w:val="24"/>
          <w:szCs w:val="24"/>
        </w:rPr>
        <w:t xml:space="preserve"> </w:t>
      </w:r>
      <w:r w:rsidRPr="00945727">
        <w:rPr>
          <w:rFonts w:ascii="Times New Roman" w:hAnsi="Times New Roman"/>
          <w:sz w:val="24"/>
          <w:szCs w:val="24"/>
        </w:rPr>
        <w:t>Dispoziția de plasament în regim de urgență a directorului general al Direcției Generale de Asistență Socială și Protecția Copilului a județului Satu Mare;</w:t>
      </w:r>
    </w:p>
    <w:p w14:paraId="332DECBD" w14:textId="77777777" w:rsidR="00BA4E5F" w:rsidRPr="00945727" w:rsidRDefault="00BA4E5F" w:rsidP="00582552">
      <w:pPr>
        <w:widowControl w:val="0"/>
        <w:autoSpaceDE w:val="0"/>
        <w:autoSpaceDN w:val="0"/>
        <w:adjustRightInd w:val="0"/>
        <w:spacing w:after="0"/>
        <w:ind w:left="720"/>
        <w:jc w:val="both"/>
        <w:rPr>
          <w:rFonts w:ascii="Times New Roman" w:hAnsi="Times New Roman"/>
          <w:sz w:val="24"/>
          <w:szCs w:val="24"/>
        </w:rPr>
      </w:pPr>
      <w:r w:rsidRPr="00945727">
        <w:rPr>
          <w:rFonts w:ascii="Times New Roman" w:hAnsi="Times New Roman"/>
          <w:sz w:val="24"/>
          <w:szCs w:val="24"/>
        </w:rPr>
        <w:t>-  Hotărârea de plasament a Comisiei pentru Protecția Copilului a județului Satu Mare;</w:t>
      </w:r>
    </w:p>
    <w:p w14:paraId="03DFEBF3" w14:textId="77777777" w:rsidR="00BA4E5F" w:rsidRPr="00945727" w:rsidRDefault="00BA4E5F" w:rsidP="00582552">
      <w:pPr>
        <w:widowControl w:val="0"/>
        <w:autoSpaceDE w:val="0"/>
        <w:autoSpaceDN w:val="0"/>
        <w:adjustRightInd w:val="0"/>
        <w:spacing w:after="0"/>
        <w:ind w:left="720"/>
        <w:jc w:val="both"/>
        <w:rPr>
          <w:rFonts w:ascii="Times New Roman" w:hAnsi="Times New Roman"/>
          <w:sz w:val="24"/>
          <w:szCs w:val="24"/>
        </w:rPr>
      </w:pPr>
      <w:r w:rsidRPr="00945727">
        <w:rPr>
          <w:rFonts w:ascii="Times New Roman" w:hAnsi="Times New Roman"/>
          <w:sz w:val="24"/>
          <w:szCs w:val="24"/>
        </w:rPr>
        <w:t>-</w:t>
      </w:r>
      <w:r w:rsidR="00DA05BA" w:rsidRPr="00945727">
        <w:rPr>
          <w:rFonts w:ascii="Times New Roman" w:hAnsi="Times New Roman"/>
          <w:sz w:val="24"/>
          <w:szCs w:val="24"/>
        </w:rPr>
        <w:t xml:space="preserve">  </w:t>
      </w:r>
      <w:r w:rsidRPr="00945727">
        <w:rPr>
          <w:rFonts w:ascii="Times New Roman" w:hAnsi="Times New Roman"/>
          <w:sz w:val="24"/>
          <w:szCs w:val="24"/>
        </w:rPr>
        <w:t>Sentință civilă emisă de instanța judecătorească prin care stabilește măsura plasamentului sau măsura plasamentului în regim de urgență (ordonanță presedințială);</w:t>
      </w:r>
    </w:p>
    <w:p w14:paraId="406B8239"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xml:space="preserve">La admiterea beneficiarilor în centrul rezidențial se va respecta Procedura operațională privind admiterea beneficiarilor, </w:t>
      </w:r>
      <w:r w:rsidR="00DA05BA" w:rsidRPr="00945727">
        <w:rPr>
          <w:rFonts w:ascii="Times New Roman" w:hAnsi="Times New Roman"/>
          <w:sz w:val="24"/>
          <w:szCs w:val="24"/>
        </w:rPr>
        <w:t>anexă la prezentul ROF</w:t>
      </w:r>
      <w:r w:rsidRPr="00945727">
        <w:rPr>
          <w:rFonts w:ascii="Times New Roman" w:hAnsi="Times New Roman"/>
          <w:sz w:val="24"/>
          <w:szCs w:val="24"/>
        </w:rPr>
        <w:t>.</w:t>
      </w:r>
    </w:p>
    <w:p w14:paraId="776FA057"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0672F6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b) Dosarele personale ale beneficiarilor se găsesc la sediul centrului rezidențial și cuprind următoarele documente: </w:t>
      </w:r>
    </w:p>
    <w:p w14:paraId="3E6017A2" w14:textId="411AFDD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1. dispoziţia conducătorului </w:t>
      </w:r>
      <w:r w:rsidR="00B23562" w:rsidRPr="00945727">
        <w:rPr>
          <w:rFonts w:ascii="Times New Roman" w:hAnsi="Times New Roman"/>
          <w:sz w:val="24"/>
          <w:szCs w:val="24"/>
        </w:rPr>
        <w:t>D</w:t>
      </w:r>
      <w:r w:rsidRPr="00945727">
        <w:rPr>
          <w:rFonts w:ascii="Times New Roman" w:hAnsi="Times New Roman"/>
          <w:sz w:val="24"/>
          <w:szCs w:val="24"/>
        </w:rPr>
        <w:t xml:space="preserve">irecţiei </w:t>
      </w:r>
      <w:r w:rsidR="00B23562" w:rsidRPr="00945727">
        <w:rPr>
          <w:rFonts w:ascii="Times New Roman" w:hAnsi="Times New Roman"/>
          <w:sz w:val="24"/>
          <w:szCs w:val="24"/>
        </w:rPr>
        <w:t>G</w:t>
      </w:r>
      <w:r w:rsidRPr="00945727">
        <w:rPr>
          <w:rFonts w:ascii="Times New Roman" w:hAnsi="Times New Roman"/>
          <w:sz w:val="24"/>
          <w:szCs w:val="24"/>
        </w:rPr>
        <w:t xml:space="preserve">enerale de </w:t>
      </w:r>
      <w:r w:rsidR="00B23562" w:rsidRPr="00945727">
        <w:rPr>
          <w:rFonts w:ascii="Times New Roman" w:hAnsi="Times New Roman"/>
          <w:sz w:val="24"/>
          <w:szCs w:val="24"/>
        </w:rPr>
        <w:t>A</w:t>
      </w:r>
      <w:r w:rsidRPr="00945727">
        <w:rPr>
          <w:rFonts w:ascii="Times New Roman" w:hAnsi="Times New Roman"/>
          <w:sz w:val="24"/>
          <w:szCs w:val="24"/>
        </w:rPr>
        <w:t xml:space="preserve">sistenţă </w:t>
      </w:r>
      <w:r w:rsidR="00B23562" w:rsidRPr="00945727">
        <w:rPr>
          <w:rFonts w:ascii="Times New Roman" w:hAnsi="Times New Roman"/>
          <w:sz w:val="24"/>
          <w:szCs w:val="24"/>
        </w:rPr>
        <w:t>S</w:t>
      </w:r>
      <w:r w:rsidRPr="00945727">
        <w:rPr>
          <w:rFonts w:ascii="Times New Roman" w:hAnsi="Times New Roman"/>
          <w:sz w:val="24"/>
          <w:szCs w:val="24"/>
        </w:rPr>
        <w:t xml:space="preserve">ocială şi </w:t>
      </w:r>
      <w:r w:rsidR="00B23562" w:rsidRPr="00945727">
        <w:rPr>
          <w:rFonts w:ascii="Times New Roman" w:hAnsi="Times New Roman"/>
          <w:sz w:val="24"/>
          <w:szCs w:val="24"/>
        </w:rPr>
        <w:t>P</w:t>
      </w:r>
      <w:r w:rsidRPr="00945727">
        <w:rPr>
          <w:rFonts w:ascii="Times New Roman" w:hAnsi="Times New Roman"/>
          <w:sz w:val="24"/>
          <w:szCs w:val="24"/>
        </w:rPr>
        <w:t xml:space="preserve">rotecţia </w:t>
      </w:r>
      <w:r w:rsidR="00B23562" w:rsidRPr="00945727">
        <w:rPr>
          <w:rFonts w:ascii="Times New Roman" w:hAnsi="Times New Roman"/>
          <w:sz w:val="24"/>
          <w:szCs w:val="24"/>
        </w:rPr>
        <w:t>C</w:t>
      </w:r>
      <w:r w:rsidRPr="00945727">
        <w:rPr>
          <w:rFonts w:ascii="Times New Roman" w:hAnsi="Times New Roman"/>
          <w:sz w:val="24"/>
          <w:szCs w:val="24"/>
        </w:rPr>
        <w:t>opilului</w:t>
      </w:r>
      <w:r w:rsidR="00B23562" w:rsidRPr="00945727">
        <w:rPr>
          <w:rFonts w:ascii="Times New Roman" w:hAnsi="Times New Roman"/>
          <w:sz w:val="24"/>
          <w:szCs w:val="24"/>
        </w:rPr>
        <w:t xml:space="preserve"> </w:t>
      </w:r>
      <w:r w:rsidR="00FD0981" w:rsidRPr="00945727">
        <w:rPr>
          <w:rFonts w:ascii="Times New Roman" w:hAnsi="Times New Roman"/>
          <w:sz w:val="24"/>
          <w:szCs w:val="24"/>
          <w:lang w:eastAsia="en-GB"/>
        </w:rPr>
        <w:t xml:space="preserve">a județului </w:t>
      </w:r>
      <w:r w:rsidR="00B23562" w:rsidRPr="00945727">
        <w:rPr>
          <w:rFonts w:ascii="Times New Roman" w:hAnsi="Times New Roman"/>
          <w:sz w:val="24"/>
          <w:szCs w:val="24"/>
        </w:rPr>
        <w:t>Satu Mare</w:t>
      </w:r>
      <w:r w:rsidRPr="00945727">
        <w:rPr>
          <w:rFonts w:ascii="Times New Roman" w:hAnsi="Times New Roman"/>
          <w:sz w:val="24"/>
          <w:szCs w:val="24"/>
        </w:rPr>
        <w:t>, privind instituirea/încetarea plasamentului în regim de urgenţă sau, după caz, hotărârea comisiei pentru protecţia copilului sau a instanţei de judecată privind instituirea/încetarea măsurii de protecţie;</w:t>
      </w:r>
    </w:p>
    <w:p w14:paraId="077772DA"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2. copia certificatului de naştere al copilului şi, după caz, a cărţii de identitate a acestuia;</w:t>
      </w:r>
    </w:p>
    <w:p w14:paraId="0C7DD63D"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3. copii ale actelor de stare civilă ale părinţilor;</w:t>
      </w:r>
    </w:p>
    <w:p w14:paraId="529088BF"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4. documentul care consemnează opinia copilului cu privire la stabilirea măsurii de protecţie, pentru copilul care a împlinit vârsta de 10 ani;</w:t>
      </w:r>
    </w:p>
    <w:p w14:paraId="0DDAF622"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5. planul de acomodare a copilului;</w:t>
      </w:r>
    </w:p>
    <w:p w14:paraId="24213BAA"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6. planul individualizat de protecţie al copilului;</w:t>
      </w:r>
    </w:p>
    <w:p w14:paraId="29FA9CE9"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lastRenderedPageBreak/>
        <w:t>7. fişa de evaluare socială a copilului;</w:t>
      </w:r>
    </w:p>
    <w:p w14:paraId="0E625A4F"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8. fişa de evaluare medicală a copilului;</w:t>
      </w:r>
    </w:p>
    <w:p w14:paraId="6E2F3CFF"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9. fişa de evaluare psihologică a copilului;</w:t>
      </w:r>
    </w:p>
    <w:p w14:paraId="2543FA99"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10. fişa de evaluare educaţională a copilului;</w:t>
      </w:r>
    </w:p>
    <w:p w14:paraId="3BF19214"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11.rapoartele periodice privind verificarea împrejurărilor care au stat la baza stabilirii măsurilor de protecţie specială;</w:t>
      </w:r>
    </w:p>
    <w:p w14:paraId="3D7DE295"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12. rapoartele trimestriale privind evoluţia dezvoltării fizice, mentale, spirituale, morale sau sociale a copilului şi a modului în care acesta este îngrijit;</w:t>
      </w:r>
    </w:p>
    <w:p w14:paraId="216A3563"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13. contractul de furnizare servicii încheiat, după caz, cu părinţii copilului sau cu copilul după împlinirea vârstei de 16 ani;</w:t>
      </w:r>
    </w:p>
    <w:p w14:paraId="028EE6D8" w14:textId="0613679D"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xml:space="preserve">14. alte documente relevante pentru situaţia şi evoluţia copilului în </w:t>
      </w:r>
      <w:r w:rsidR="00B23562" w:rsidRPr="00945727">
        <w:rPr>
          <w:rFonts w:ascii="Times New Roman" w:hAnsi="Times New Roman"/>
          <w:sz w:val="24"/>
          <w:szCs w:val="24"/>
        </w:rPr>
        <w:t>serviciul social</w:t>
      </w:r>
      <w:r w:rsidRPr="00945727">
        <w:rPr>
          <w:rFonts w:ascii="Times New Roman" w:hAnsi="Times New Roman"/>
          <w:sz w:val="24"/>
          <w:szCs w:val="24"/>
        </w:rPr>
        <w:t>.</w:t>
      </w:r>
    </w:p>
    <w:p w14:paraId="3F3A91B5"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44F4B129" w14:textId="77777777" w:rsidR="00BA4E5F" w:rsidRPr="00945727" w:rsidRDefault="00BA4E5F" w:rsidP="00582552">
      <w:pPr>
        <w:widowControl w:val="0"/>
        <w:numPr>
          <w:ilvl w:val="0"/>
          <w:numId w:val="1"/>
        </w:numPr>
        <w:autoSpaceDE w:val="0"/>
        <w:autoSpaceDN w:val="0"/>
        <w:adjustRightInd w:val="0"/>
        <w:spacing w:after="0"/>
        <w:ind w:left="1080" w:hanging="360"/>
        <w:jc w:val="both"/>
        <w:rPr>
          <w:rFonts w:ascii="Times New Roman" w:hAnsi="Times New Roman"/>
          <w:sz w:val="24"/>
          <w:szCs w:val="24"/>
        </w:rPr>
      </w:pPr>
      <w:r w:rsidRPr="00945727">
        <w:rPr>
          <w:rFonts w:ascii="Times New Roman" w:hAnsi="Times New Roman"/>
          <w:sz w:val="24"/>
          <w:szCs w:val="24"/>
        </w:rPr>
        <w:t xml:space="preserve">Condițiile de încetare a serviciilor sunt: </w:t>
      </w:r>
    </w:p>
    <w:p w14:paraId="7A3D4BA8" w14:textId="213C76C4" w:rsidR="00BA4E5F" w:rsidRPr="00945727" w:rsidRDefault="00BA4E5F" w:rsidP="00582552">
      <w:pPr>
        <w:widowControl w:val="0"/>
        <w:numPr>
          <w:ilvl w:val="0"/>
          <w:numId w:val="1"/>
        </w:numPr>
        <w:autoSpaceDE w:val="0"/>
        <w:autoSpaceDN w:val="0"/>
        <w:adjustRightInd w:val="0"/>
        <w:spacing w:after="0"/>
        <w:ind w:left="720" w:hanging="360"/>
        <w:jc w:val="both"/>
        <w:rPr>
          <w:rFonts w:ascii="Times New Roman" w:hAnsi="Times New Roman"/>
          <w:sz w:val="24"/>
          <w:szCs w:val="24"/>
        </w:rPr>
      </w:pPr>
      <w:r w:rsidRPr="00945727">
        <w:rPr>
          <w:rFonts w:ascii="Times New Roman" w:hAnsi="Times New Roman"/>
          <w:sz w:val="24"/>
          <w:szCs w:val="24"/>
        </w:rPr>
        <w:t>modificarea măsurii de protecție/dispoziție/hotărârii CPC/sentinței civile în baza căreia s-au acordat,</w:t>
      </w:r>
    </w:p>
    <w:p w14:paraId="1C8C5D1A" w14:textId="77777777" w:rsidR="00BA4E5F" w:rsidRPr="00945727" w:rsidRDefault="00BA4E5F" w:rsidP="00582552">
      <w:pPr>
        <w:widowControl w:val="0"/>
        <w:numPr>
          <w:ilvl w:val="0"/>
          <w:numId w:val="1"/>
        </w:numPr>
        <w:autoSpaceDE w:val="0"/>
        <w:autoSpaceDN w:val="0"/>
        <w:adjustRightInd w:val="0"/>
        <w:spacing w:after="0"/>
        <w:ind w:left="720" w:hanging="360"/>
        <w:jc w:val="both"/>
        <w:rPr>
          <w:rFonts w:ascii="Times New Roman" w:hAnsi="Times New Roman"/>
          <w:sz w:val="24"/>
          <w:szCs w:val="24"/>
        </w:rPr>
      </w:pPr>
      <w:r w:rsidRPr="00945727">
        <w:rPr>
          <w:rFonts w:ascii="Times New Roman" w:hAnsi="Times New Roman"/>
          <w:sz w:val="24"/>
          <w:szCs w:val="24"/>
        </w:rPr>
        <w:t>încetarea de drept a furnizării serviciilor ca urmare a împlinirii vârstei de 18 ani a beneficiarului,</w:t>
      </w:r>
    </w:p>
    <w:p w14:paraId="4FDC65AB" w14:textId="77777777" w:rsidR="00BA4E5F" w:rsidRPr="00945727" w:rsidRDefault="00BA4E5F" w:rsidP="00582552">
      <w:pPr>
        <w:widowControl w:val="0"/>
        <w:numPr>
          <w:ilvl w:val="0"/>
          <w:numId w:val="1"/>
        </w:numPr>
        <w:autoSpaceDE w:val="0"/>
        <w:autoSpaceDN w:val="0"/>
        <w:adjustRightInd w:val="0"/>
        <w:spacing w:after="0"/>
        <w:ind w:left="720" w:hanging="360"/>
        <w:jc w:val="both"/>
        <w:rPr>
          <w:rFonts w:ascii="Times New Roman" w:hAnsi="Times New Roman"/>
          <w:sz w:val="24"/>
          <w:szCs w:val="24"/>
        </w:rPr>
      </w:pPr>
      <w:r w:rsidRPr="00945727">
        <w:rPr>
          <w:rFonts w:ascii="Times New Roman" w:hAnsi="Times New Roman"/>
          <w:sz w:val="24"/>
          <w:szCs w:val="24"/>
        </w:rPr>
        <w:t>decesul beneficiarului.</w:t>
      </w:r>
    </w:p>
    <w:p w14:paraId="553525F0" w14:textId="77777777" w:rsidR="00DA05BA" w:rsidRPr="00945727" w:rsidRDefault="00BA4E5F" w:rsidP="00582552">
      <w:pPr>
        <w:widowControl w:val="0"/>
        <w:autoSpaceDE w:val="0"/>
        <w:autoSpaceDN w:val="0"/>
        <w:adjustRightInd w:val="0"/>
        <w:spacing w:after="0"/>
        <w:ind w:firstLine="360"/>
        <w:jc w:val="both"/>
        <w:rPr>
          <w:rFonts w:ascii="Times New Roman" w:hAnsi="Times New Roman"/>
          <w:sz w:val="24"/>
          <w:szCs w:val="24"/>
        </w:rPr>
      </w:pPr>
      <w:r w:rsidRPr="00945727">
        <w:rPr>
          <w:rFonts w:ascii="Times New Roman" w:hAnsi="Times New Roman"/>
          <w:sz w:val="24"/>
          <w:szCs w:val="24"/>
        </w:rPr>
        <w:t xml:space="preserve">La încetarea serviciilor furnizate beneficiarilor se va respecta Procedura operațională privind încetarea îngrijirii în centrul rezidențial, </w:t>
      </w:r>
      <w:r w:rsidR="00DA05BA" w:rsidRPr="00945727">
        <w:rPr>
          <w:rFonts w:ascii="Times New Roman" w:hAnsi="Times New Roman"/>
          <w:sz w:val="24"/>
          <w:szCs w:val="24"/>
        </w:rPr>
        <w:t>anexă la prezentul ROF.</w:t>
      </w:r>
    </w:p>
    <w:p w14:paraId="7C672F5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D9044F9" w14:textId="51E2A5B0" w:rsidR="00BA4E5F" w:rsidRPr="00945727" w:rsidRDefault="00BA4E5F" w:rsidP="00582552">
      <w:pPr>
        <w:widowControl w:val="0"/>
        <w:numPr>
          <w:ilvl w:val="0"/>
          <w:numId w:val="1"/>
        </w:numPr>
        <w:autoSpaceDE w:val="0"/>
        <w:autoSpaceDN w:val="0"/>
        <w:adjustRightInd w:val="0"/>
        <w:spacing w:after="0"/>
        <w:ind w:left="1080" w:hanging="360"/>
        <w:jc w:val="both"/>
        <w:rPr>
          <w:rFonts w:ascii="Times New Roman" w:hAnsi="Times New Roman"/>
          <w:sz w:val="24"/>
          <w:szCs w:val="24"/>
        </w:rPr>
      </w:pPr>
      <w:r w:rsidRPr="00945727">
        <w:rPr>
          <w:rFonts w:ascii="Times New Roman" w:hAnsi="Times New Roman"/>
          <w:sz w:val="24"/>
          <w:szCs w:val="24"/>
        </w:rPr>
        <w:t xml:space="preserve">Persoanele beneficiare de servicii sociale furnizate în Casa de tip Familial „Feliciaˮ </w:t>
      </w:r>
      <w:r w:rsidR="00CA1343" w:rsidRPr="00945727">
        <w:rPr>
          <w:rFonts w:ascii="Times New Roman" w:hAnsi="Times New Roman"/>
          <w:sz w:val="24"/>
          <w:szCs w:val="24"/>
          <w:lang w:eastAsia="en-GB"/>
        </w:rPr>
        <w:t>Satu Mare</w:t>
      </w:r>
      <w:r w:rsidR="00CA1343" w:rsidRPr="00945727">
        <w:rPr>
          <w:rFonts w:ascii="Times New Roman" w:hAnsi="Times New Roman"/>
          <w:sz w:val="24"/>
          <w:szCs w:val="24"/>
        </w:rPr>
        <w:t xml:space="preserve"> </w:t>
      </w:r>
      <w:r w:rsidRPr="00945727">
        <w:rPr>
          <w:rFonts w:ascii="Times New Roman" w:hAnsi="Times New Roman"/>
          <w:sz w:val="24"/>
          <w:szCs w:val="24"/>
        </w:rPr>
        <w:t>au următoarele drepturi, conform Cartei drepturilor beneficiarilor:</w:t>
      </w:r>
    </w:p>
    <w:p w14:paraId="0A5EB7D6" w14:textId="77777777" w:rsidR="00490372" w:rsidRPr="00945727" w:rsidRDefault="00490372" w:rsidP="00582552">
      <w:pPr>
        <w:widowControl w:val="0"/>
        <w:autoSpaceDE w:val="0"/>
        <w:autoSpaceDN w:val="0"/>
        <w:adjustRightInd w:val="0"/>
        <w:spacing w:after="0"/>
        <w:jc w:val="both"/>
        <w:rPr>
          <w:rFonts w:ascii="Times New Roman" w:hAnsi="Times New Roman"/>
          <w:sz w:val="24"/>
          <w:szCs w:val="24"/>
        </w:rPr>
      </w:pPr>
    </w:p>
    <w:p w14:paraId="492ADA37" w14:textId="172BE78D"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 de a fi informaţi, ei şi părinţii lor, asupra drepturilor şi responsabilităţilor lor în calitate de beneficiari ai centrului rezidenţial şi de a fi consultaţi cu privire la toate deciziile care îi privesc;</w:t>
      </w:r>
    </w:p>
    <w:p w14:paraId="0C025AAF"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 de a-şi desfăşura viaţa într-un mediu fizic accesibil, sigur, funcţional şi intim;</w:t>
      </w:r>
    </w:p>
    <w:p w14:paraId="515D91DD"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3. de a-şi exprima liber opiniile/dorinţele/aspiraţiile privind toate aspectele vieţii şi dezvoltării personale;</w:t>
      </w:r>
    </w:p>
    <w:p w14:paraId="0DB19E29"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4. de a gândi şi acţiona autonom, cu respectarea drepturilor celorlalţi beneficiari, conform potenţialului şi dorinţelor personale;</w:t>
      </w:r>
    </w:p>
    <w:p w14:paraId="720D3A52"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5. de a fi informaţi cu privire la starea lor de sănătate;</w:t>
      </w:r>
    </w:p>
    <w:p w14:paraId="00835B2C"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6. de a consimţi asupra serviciilor asigurate de centru sau la care li se facilitează accesul;</w:t>
      </w:r>
    </w:p>
    <w:p w14:paraId="4A4D525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7. de a beneficia de serviciile menţionate în ROF-ul centrului şi misiunea acestuia;</w:t>
      </w:r>
    </w:p>
    <w:p w14:paraId="135DC083"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8. de a li se păstra datele personale în siguranţă şi confidenţialitate;</w:t>
      </w:r>
    </w:p>
    <w:p w14:paraId="0EAF10CC" w14:textId="77777777" w:rsidR="00DA05BA"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9. de a nu fi abuzaţi, neglijaţi, abandonaţi, pedepsiţi, hărţuiţi sau exploataţi (în acest sens se va respecta Procedura operațională privind identificarea, semnalarea și soluționarea suspiciunilor de abuz, neglijare, exploatare sau orice altă formă de violență asupra copiilor </w:t>
      </w:r>
      <w:r w:rsidR="00DA05BA" w:rsidRPr="00945727">
        <w:rPr>
          <w:rFonts w:ascii="Times New Roman" w:hAnsi="Times New Roman"/>
          <w:sz w:val="24"/>
          <w:szCs w:val="24"/>
        </w:rPr>
        <w:t>anexă la prezentul ROF);</w:t>
      </w:r>
    </w:p>
    <w:p w14:paraId="6D242637"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10. de a face sugestii şi reclamaţii fără teamă de consecinţe;</w:t>
      </w:r>
    </w:p>
    <w:p w14:paraId="1EDB1075"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11. de a nu fi exploataţi economic (exploatare prin muncă, confiscarea banilor şi bunurilor proprii);</w:t>
      </w:r>
    </w:p>
    <w:p w14:paraId="55131160"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12. de a nu li se impune restricţii de natură fizică ori psihică, în afara celor stabilite de medic şi alt personal calificat, precum şi a celor convenite prin ROF-ul centrului cu respectarea Procedurii operaționale privind controlul comportamentului beneficiarilor, </w:t>
      </w:r>
      <w:r w:rsidR="00DA05BA" w:rsidRPr="00945727">
        <w:rPr>
          <w:rFonts w:ascii="Times New Roman" w:hAnsi="Times New Roman"/>
          <w:sz w:val="24"/>
          <w:szCs w:val="24"/>
        </w:rPr>
        <w:t>anexă la prezentul ROF;</w:t>
      </w:r>
    </w:p>
    <w:p w14:paraId="578E648B" w14:textId="77777777" w:rsidR="00BA4E5F" w:rsidRPr="00945727" w:rsidRDefault="00DA05BA"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w:t>
      </w:r>
      <w:r w:rsidR="00BA4E5F" w:rsidRPr="00945727">
        <w:rPr>
          <w:rFonts w:ascii="Times New Roman" w:hAnsi="Times New Roman"/>
          <w:sz w:val="24"/>
          <w:szCs w:val="24"/>
        </w:rPr>
        <w:t>3. de a fi trataţi şi de a avea acces la servicii, fără discriminare;</w:t>
      </w:r>
    </w:p>
    <w:p w14:paraId="0CB40C1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14. de a beneficia de intimitate;</w:t>
      </w:r>
    </w:p>
    <w:p w14:paraId="72401E19"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lastRenderedPageBreak/>
        <w:t>15. de a-şi manifesta şi exercita liber orientările şi interesele culturale, etnice, religioase, sexuale, conform legii;</w:t>
      </w:r>
    </w:p>
    <w:p w14:paraId="20CFA630"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16. de a-şi utiliza aşa cum doresc lucrurile personale;</w:t>
      </w:r>
    </w:p>
    <w:p w14:paraId="592731B7"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17. de a-şi gestiona aşa cum doresc resursele financiare;</w:t>
      </w:r>
    </w:p>
    <w:p w14:paraId="4FAB0EC0"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18. de a practica cultul religios dorit;</w:t>
      </w:r>
    </w:p>
    <w:p w14:paraId="7061AA59"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19. de a nu desfăşura activităţi aducătoare de venituri pentru centrul rezidenţial, împotriva voinţei lor;</w:t>
      </w:r>
    </w:p>
    <w:p w14:paraId="6DD106EC"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20. de a accesa toate spaţiile şi echipamentele comune;</w:t>
      </w:r>
    </w:p>
    <w:p w14:paraId="07038FD6"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21. de a avea acces la toate informaţiile care îi privesc, deţinute de centrul rezidenţial;</w:t>
      </w:r>
    </w:p>
    <w:p w14:paraId="2EB1C136"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22. de a fi informaţi la zi, în mod complet şi accesibil, în format clasic sau adaptat, despre procedurile aplicate în centrul rezidenţial şi de a-şi putea exprima liber opiniile în legătură cu acestea;</w:t>
      </w:r>
    </w:p>
    <w:p w14:paraId="744DFE7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23. de a fi trataţi individualizat, pentru o valorizare maximală a potenţialului personal.</w:t>
      </w:r>
    </w:p>
    <w:p w14:paraId="6F292BB8"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p>
    <w:p w14:paraId="197F2D1A" w14:textId="03D8CF27" w:rsidR="00BA4E5F" w:rsidRPr="00945727" w:rsidRDefault="00DA05BA" w:rsidP="00582552">
      <w:pPr>
        <w:widowControl w:val="0"/>
        <w:numPr>
          <w:ilvl w:val="0"/>
          <w:numId w:val="11"/>
        </w:numPr>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P</w:t>
      </w:r>
      <w:r w:rsidR="00BA4E5F" w:rsidRPr="00945727">
        <w:rPr>
          <w:rFonts w:ascii="Times New Roman" w:hAnsi="Times New Roman"/>
          <w:sz w:val="24"/>
          <w:szCs w:val="24"/>
        </w:rPr>
        <w:t>ersoanele beneficiare de servicii sociale furnizate în Casa de tip Familial „Feliciaˮ</w:t>
      </w:r>
      <w:r w:rsidR="00CA1343" w:rsidRPr="00945727">
        <w:rPr>
          <w:rFonts w:ascii="Times New Roman" w:hAnsi="Times New Roman"/>
          <w:sz w:val="24"/>
          <w:szCs w:val="24"/>
          <w:lang w:eastAsia="en-GB"/>
        </w:rPr>
        <w:t xml:space="preserve"> Satu Mare</w:t>
      </w:r>
      <w:r w:rsidR="00BA4E5F" w:rsidRPr="00945727">
        <w:rPr>
          <w:rFonts w:ascii="Times New Roman" w:hAnsi="Times New Roman"/>
          <w:sz w:val="24"/>
          <w:szCs w:val="24"/>
        </w:rPr>
        <w:t xml:space="preserve"> au următoarele obligaţii:</w:t>
      </w:r>
    </w:p>
    <w:p w14:paraId="3EF210A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67754761"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 să păstreze baza materială existentă în centru (mobilier, aparatură electronică și electrocasnică);</w:t>
      </w:r>
    </w:p>
    <w:p w14:paraId="1940525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2. să participe, în funcție de particularitățile individuale și de vârstă la procesul de furnizare a serviciilor sociale (îngrijire, educare, socializare, recuperare, după caz);</w:t>
      </w:r>
    </w:p>
    <w:p w14:paraId="53A3C85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3. să trateze cu respect ceilalți beneficiari ai serviciului și personalul care își desfășoară activitatea;</w:t>
      </w:r>
    </w:p>
    <w:p w14:paraId="4D49B1A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4. să nu înstrăineze/vândă obiectele de uz personal/echipamentul primit;</w:t>
      </w:r>
    </w:p>
    <w:p w14:paraId="1F316422"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5. să folosească banii pentru nevoi personale, banii din conturile personale sau banii obținuți prin muncă în mod rațional și eficient;</w:t>
      </w:r>
    </w:p>
    <w:p w14:paraId="44DB279F"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6. să respecte orele de învoire în familie/comunitate și să anunțe orice întârziere;</w:t>
      </w:r>
    </w:p>
    <w:p w14:paraId="268BCC3D"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7. să anunțe șeful serviciului de intenția de a presta activități aducătoare de venituri;</w:t>
      </w:r>
    </w:p>
    <w:p w14:paraId="5C2712F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8. să respecte intimitatea și confidențialitatea datelor celorlalți beneficiari ai serviciului în cauză în cazul în care dorește să facă sesizări/petiții cu privire la serviciile de care beneficiază;</w:t>
      </w:r>
    </w:p>
    <w:p w14:paraId="620F0FD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9. să respecte orientările religioase și sexuale ale tuturor beneficiarilor din serviciu;</w:t>
      </w:r>
    </w:p>
    <w:p w14:paraId="76DF1526"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10. să respecte prevederile prezentului regulament și a procedurilor de lucru care fac parte integrantă din prezentul regulament;</w:t>
      </w:r>
    </w:p>
    <w:p w14:paraId="673B4A8A"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68A77429"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ART. 7  Activităţi şi funcţii:</w:t>
      </w:r>
    </w:p>
    <w:p w14:paraId="7B20358A"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DB2D783" w14:textId="365E2AF6"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Principalele funcţii ale serviciului social cu cazare Casa de tip Familial „Feliciaˮ</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rPr>
        <w:t xml:space="preserve"> sunt următoarele:</w:t>
      </w:r>
    </w:p>
    <w:p w14:paraId="7102711D"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i/>
          <w:iCs/>
          <w:sz w:val="24"/>
          <w:szCs w:val="24"/>
        </w:rPr>
      </w:pPr>
      <w:r w:rsidRPr="00945727">
        <w:rPr>
          <w:rFonts w:ascii="Times New Roman" w:hAnsi="Times New Roman"/>
          <w:i/>
          <w:iCs/>
          <w:sz w:val="24"/>
          <w:szCs w:val="24"/>
        </w:rPr>
        <w:t>a) de furnizare a serviciilor sociale de interes public general, prin asigurarea următoarelor activităţi:</w:t>
      </w:r>
    </w:p>
    <w:p w14:paraId="05BA4C0A"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reprezentarea furnizorului de servicii sociale în contractul încheiat cu persoana beneficiară;</w:t>
      </w:r>
    </w:p>
    <w:p w14:paraId="5703E1B1" w14:textId="7D72D7B9"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g</w:t>
      </w:r>
      <w:r w:rsidR="008068B4" w:rsidRPr="00945727">
        <w:rPr>
          <w:rFonts w:ascii="Times New Roman" w:hAnsi="Times New Roman"/>
          <w:sz w:val="24"/>
          <w:szCs w:val="24"/>
        </w:rPr>
        <w:t>ă</w:t>
      </w:r>
      <w:r w:rsidRPr="00945727">
        <w:rPr>
          <w:rFonts w:ascii="Times New Roman" w:hAnsi="Times New Roman"/>
          <w:sz w:val="24"/>
          <w:szCs w:val="24"/>
        </w:rPr>
        <w:t>zduire pe durata acordarii serviciului social;</w:t>
      </w:r>
    </w:p>
    <w:p w14:paraId="4AF616C5" w14:textId="657907F6"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îngrijire personală, ajutor  efectuare  activităţi  de bază ale vieţii zilnice; </w:t>
      </w:r>
    </w:p>
    <w:p w14:paraId="5DD46ABE" w14:textId="6F335589"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socializare,</w:t>
      </w:r>
      <w:r w:rsidR="00CA1343" w:rsidRPr="00945727">
        <w:rPr>
          <w:rFonts w:ascii="Times New Roman" w:hAnsi="Times New Roman"/>
          <w:sz w:val="24"/>
          <w:szCs w:val="24"/>
        </w:rPr>
        <w:t xml:space="preserve"> </w:t>
      </w:r>
      <w:r w:rsidRPr="00945727">
        <w:rPr>
          <w:rFonts w:ascii="Times New Roman" w:hAnsi="Times New Roman"/>
          <w:sz w:val="24"/>
          <w:szCs w:val="24"/>
        </w:rPr>
        <w:t>activităţi culturale şi de petrecere a timpului liber;</w:t>
      </w:r>
    </w:p>
    <w:p w14:paraId="390FD96F" w14:textId="1F655B90"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asistenţă socială,</w:t>
      </w:r>
      <w:r w:rsidR="00CA1343" w:rsidRPr="00945727">
        <w:rPr>
          <w:rFonts w:ascii="Times New Roman" w:hAnsi="Times New Roman"/>
          <w:sz w:val="24"/>
          <w:szCs w:val="24"/>
        </w:rPr>
        <w:t xml:space="preserve"> </w:t>
      </w:r>
      <w:r w:rsidRPr="00945727">
        <w:rPr>
          <w:rFonts w:ascii="Times New Roman" w:hAnsi="Times New Roman"/>
          <w:sz w:val="24"/>
          <w:szCs w:val="24"/>
        </w:rPr>
        <w:t>consiliere socială, suport emoţional, management de caz;</w:t>
      </w:r>
    </w:p>
    <w:p w14:paraId="30154C12"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asistenţă şi suport specializat in vederea reabilitării/reintegrării sociale;</w:t>
      </w:r>
    </w:p>
    <w:p w14:paraId="3C1412B9" w14:textId="7625A6CD" w:rsidR="00BA4E5F" w:rsidRPr="00945727" w:rsidRDefault="00BA4E5F" w:rsidP="00582552">
      <w:pPr>
        <w:widowControl w:val="0"/>
        <w:tabs>
          <w:tab w:val="left" w:pos="450"/>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w:t>
      </w:r>
      <w:r w:rsidR="00CA1343" w:rsidRPr="00945727">
        <w:rPr>
          <w:rFonts w:ascii="Times New Roman" w:hAnsi="Times New Roman"/>
          <w:sz w:val="24"/>
          <w:szCs w:val="24"/>
        </w:rPr>
        <w:t xml:space="preserve">  </w:t>
      </w:r>
      <w:r w:rsidRPr="00945727">
        <w:rPr>
          <w:rFonts w:ascii="Times New Roman" w:hAnsi="Times New Roman"/>
          <w:sz w:val="24"/>
          <w:szCs w:val="24"/>
        </w:rPr>
        <w:t xml:space="preserve">educare şi formare: educare pentru abilităţi de viaţă independentă, educare pentru inserţie/reinserţie </w:t>
      </w:r>
      <w:r w:rsidRPr="00945727">
        <w:rPr>
          <w:rFonts w:ascii="Times New Roman" w:hAnsi="Times New Roman"/>
          <w:sz w:val="24"/>
          <w:szCs w:val="24"/>
        </w:rPr>
        <w:lastRenderedPageBreak/>
        <w:t>în familie şi comunitate, educare pentru integrare/reintegrare socială, facilitare acces la educaţie generală, facilitare acces la formare profesională.</w:t>
      </w:r>
    </w:p>
    <w:p w14:paraId="691F2848" w14:textId="77777777" w:rsidR="00BA4E5F" w:rsidRPr="00945727" w:rsidRDefault="00BA4E5F" w:rsidP="00582552">
      <w:pPr>
        <w:widowControl w:val="0"/>
        <w:autoSpaceDE w:val="0"/>
        <w:autoSpaceDN w:val="0"/>
        <w:adjustRightInd w:val="0"/>
        <w:spacing w:after="0"/>
        <w:jc w:val="both"/>
        <w:rPr>
          <w:rFonts w:ascii="Times New Roman" w:hAnsi="Times New Roman"/>
          <w:i/>
          <w:iCs/>
          <w:sz w:val="24"/>
          <w:szCs w:val="24"/>
        </w:rPr>
      </w:pPr>
    </w:p>
    <w:p w14:paraId="6B5953A1" w14:textId="77777777" w:rsidR="00BA4E5F" w:rsidRPr="00945727" w:rsidRDefault="00BA4E5F" w:rsidP="00582552">
      <w:pPr>
        <w:widowControl w:val="0"/>
        <w:autoSpaceDE w:val="0"/>
        <w:autoSpaceDN w:val="0"/>
        <w:adjustRightInd w:val="0"/>
        <w:spacing w:after="0"/>
        <w:jc w:val="both"/>
        <w:rPr>
          <w:rFonts w:ascii="Times New Roman" w:hAnsi="Times New Roman"/>
          <w:i/>
          <w:iCs/>
          <w:sz w:val="24"/>
          <w:szCs w:val="24"/>
        </w:rPr>
      </w:pPr>
      <w:r w:rsidRPr="00945727">
        <w:rPr>
          <w:rFonts w:ascii="Times New Roman" w:hAnsi="Times New Roman"/>
          <w:i/>
          <w:iCs/>
          <w:sz w:val="24"/>
          <w:szCs w:val="24"/>
        </w:rPr>
        <w:t xml:space="preserve">    </w:t>
      </w:r>
      <w:r w:rsidRPr="00945727">
        <w:rPr>
          <w:rFonts w:ascii="Times New Roman" w:hAnsi="Times New Roman"/>
          <w:i/>
          <w:iCs/>
          <w:sz w:val="24"/>
          <w:szCs w:val="24"/>
        </w:rPr>
        <w:tab/>
        <w:t>b) de informare a beneficiarilor, potenţialilor beneficiari, autorităţilor publice şi publicului larg despre domeniul său de activitate, prin asigurarea următoarelor activităţi:</w:t>
      </w:r>
    </w:p>
    <w:p w14:paraId="5CEA42E5"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formularea şi afişarea misiunii serviciului;</w:t>
      </w:r>
    </w:p>
    <w:p w14:paraId="22152B54" w14:textId="77777777" w:rsidR="00BA4E5F" w:rsidRPr="00945727" w:rsidRDefault="00BA4E5F" w:rsidP="00582552">
      <w:pPr>
        <w:widowControl w:val="0"/>
        <w:tabs>
          <w:tab w:val="center" w:pos="4542"/>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redactarea ghidului de prezentare destinat copilului, adecvat grupului ţintă protejat în serviciu;</w:t>
      </w:r>
    </w:p>
    <w:p w14:paraId="212BEAB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întocmirea listei cu serviciile partenere ale serviciului şi îndrumări sau explicaţii în legătură cu </w:t>
      </w:r>
    </w:p>
    <w:p w14:paraId="2CD846F9"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acestea;</w:t>
      </w:r>
    </w:p>
    <w:p w14:paraId="002785CB"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elaborarea de rapoarte de activitate.</w:t>
      </w:r>
    </w:p>
    <w:p w14:paraId="07446D3A"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671F118D" w14:textId="77777777" w:rsidR="00BA4E5F" w:rsidRPr="00945727" w:rsidRDefault="00BA4E5F" w:rsidP="00582552">
      <w:pPr>
        <w:widowControl w:val="0"/>
        <w:autoSpaceDE w:val="0"/>
        <w:autoSpaceDN w:val="0"/>
        <w:adjustRightInd w:val="0"/>
        <w:spacing w:after="0"/>
        <w:jc w:val="both"/>
        <w:rPr>
          <w:rFonts w:ascii="Times New Roman" w:hAnsi="Times New Roman"/>
          <w:i/>
          <w:iCs/>
          <w:sz w:val="24"/>
          <w:szCs w:val="24"/>
        </w:rPr>
      </w:pPr>
      <w:r w:rsidRPr="00945727">
        <w:rPr>
          <w:rFonts w:ascii="Times New Roman" w:hAnsi="Times New Roman"/>
          <w:i/>
          <w:iCs/>
          <w:sz w:val="24"/>
          <w:szCs w:val="24"/>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2DF14161" w14:textId="60A10ABA"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misiunea cunoscută şi promovată atât în cadrul serviciului cât şi în comunitate;</w:t>
      </w:r>
    </w:p>
    <w:p w14:paraId="1B65F7C3" w14:textId="3CD7C980"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realizarea unor pliante de prezentare;</w:t>
      </w:r>
    </w:p>
    <w:p w14:paraId="31DEBF4B"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încheierea convenţiilor de colaborare dintre furnizorul de servicii şi alte instituţii şi servicii din comunitate;</w:t>
      </w:r>
    </w:p>
    <w:p w14:paraId="495D76B7" w14:textId="41D5BEC1"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organizarea de activităţi la care sunt </w:t>
      </w:r>
      <w:r w:rsidR="00CA1343" w:rsidRPr="00945727">
        <w:rPr>
          <w:rFonts w:ascii="Times New Roman" w:hAnsi="Times New Roman"/>
          <w:sz w:val="24"/>
          <w:szCs w:val="24"/>
        </w:rPr>
        <w:t>invitați</w:t>
      </w:r>
      <w:r w:rsidRPr="00945727">
        <w:rPr>
          <w:rFonts w:ascii="Times New Roman" w:hAnsi="Times New Roman"/>
          <w:sz w:val="24"/>
          <w:szCs w:val="24"/>
        </w:rPr>
        <w:t xml:space="preserve"> membrii ai comunităţii: autorităţi, colegi ai copiilor şi părinţii acestora, profesori, vecini.</w:t>
      </w:r>
    </w:p>
    <w:p w14:paraId="21A0157C"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5650912" w14:textId="7BF6080F" w:rsidR="00BA4E5F" w:rsidRPr="00945727" w:rsidRDefault="00546E2D" w:rsidP="00546E2D">
      <w:pPr>
        <w:widowControl w:val="0"/>
        <w:autoSpaceDE w:val="0"/>
        <w:autoSpaceDN w:val="0"/>
        <w:adjustRightInd w:val="0"/>
        <w:spacing w:after="0"/>
        <w:jc w:val="both"/>
        <w:rPr>
          <w:rFonts w:ascii="Times New Roman" w:hAnsi="Times New Roman"/>
          <w:i/>
          <w:iCs/>
          <w:sz w:val="24"/>
          <w:szCs w:val="24"/>
        </w:rPr>
      </w:pPr>
      <w:r w:rsidRPr="00945727">
        <w:rPr>
          <w:rFonts w:ascii="Times New Roman" w:hAnsi="Times New Roman"/>
          <w:i/>
          <w:iCs/>
          <w:sz w:val="24"/>
          <w:szCs w:val="24"/>
        </w:rPr>
        <w:t xml:space="preserve">   </w:t>
      </w:r>
      <w:r w:rsidR="00BA4E5F" w:rsidRPr="00945727">
        <w:rPr>
          <w:rFonts w:ascii="Times New Roman" w:hAnsi="Times New Roman"/>
          <w:i/>
          <w:iCs/>
          <w:sz w:val="24"/>
          <w:szCs w:val="24"/>
        </w:rPr>
        <w:t>d) de asigurare a calităţii serviciilor sociale prin realizarea următoarelor activităţi:</w:t>
      </w:r>
    </w:p>
    <w:p w14:paraId="6019B4E7"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elaborarea instrumentelor standardizate utilizate în procesul de acordare a serviciilor;</w:t>
      </w:r>
    </w:p>
    <w:p w14:paraId="553DF90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-realizarea de evaluări periodice a serviciilor prestate;</w:t>
      </w:r>
    </w:p>
    <w:p w14:paraId="45886095"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-îmbunătăţirea tehnicilor managementului de caz în vederea soluţionării cazurilor;</w:t>
      </w:r>
    </w:p>
    <w:p w14:paraId="1BEE0D72"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-dezvoltarea şi diversificarea serviciilor oferite pentru o cât mai bună pliere pe nevoile beneficiarilor;</w:t>
      </w:r>
    </w:p>
    <w:p w14:paraId="168695AC" w14:textId="4003C00A"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participarea personalului la acţiuni de formare profesională şi perfecţionare continuă.</w:t>
      </w:r>
    </w:p>
    <w:p w14:paraId="4428B75C"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690F1006" w14:textId="246B746A" w:rsidR="00BA4E5F" w:rsidRPr="00945727" w:rsidRDefault="00546E2D" w:rsidP="00546E2D">
      <w:pPr>
        <w:widowControl w:val="0"/>
        <w:autoSpaceDE w:val="0"/>
        <w:autoSpaceDN w:val="0"/>
        <w:adjustRightInd w:val="0"/>
        <w:jc w:val="both"/>
        <w:rPr>
          <w:rFonts w:ascii="Times New Roman" w:hAnsi="Times New Roman"/>
          <w:i/>
          <w:iCs/>
          <w:sz w:val="24"/>
          <w:szCs w:val="24"/>
        </w:rPr>
      </w:pPr>
      <w:r w:rsidRPr="00945727">
        <w:rPr>
          <w:rFonts w:ascii="Times New Roman" w:hAnsi="Times New Roman"/>
          <w:i/>
          <w:iCs/>
          <w:sz w:val="24"/>
          <w:szCs w:val="24"/>
        </w:rPr>
        <w:t xml:space="preserve">  </w:t>
      </w:r>
      <w:r w:rsidR="00BA4E5F" w:rsidRPr="00945727">
        <w:rPr>
          <w:rFonts w:ascii="Times New Roman" w:hAnsi="Times New Roman"/>
          <w:i/>
          <w:iCs/>
          <w:sz w:val="24"/>
          <w:szCs w:val="24"/>
        </w:rPr>
        <w:t xml:space="preserve">e) de administrare a resurselor financiare, materiale şi umane ale </w:t>
      </w:r>
      <w:r w:rsidR="008D5B9C" w:rsidRPr="00945727">
        <w:rPr>
          <w:rFonts w:ascii="Times New Roman" w:hAnsi="Times New Roman"/>
          <w:i/>
          <w:iCs/>
          <w:sz w:val="24"/>
          <w:szCs w:val="24"/>
        </w:rPr>
        <w:t>serviciului social</w:t>
      </w:r>
      <w:r w:rsidR="00BA4E5F" w:rsidRPr="00945727">
        <w:rPr>
          <w:rFonts w:ascii="Times New Roman" w:hAnsi="Times New Roman"/>
          <w:i/>
          <w:iCs/>
          <w:sz w:val="24"/>
          <w:szCs w:val="24"/>
        </w:rPr>
        <w:t xml:space="preserve"> prin realizarea următoarelor activităţi:</w:t>
      </w:r>
    </w:p>
    <w:p w14:paraId="01E69A96" w14:textId="77777777" w:rsidR="00BA4E5F" w:rsidRPr="00945727" w:rsidRDefault="00BA4E5F" w:rsidP="00582552">
      <w:pPr>
        <w:widowControl w:val="0"/>
        <w:autoSpaceDE w:val="0"/>
        <w:autoSpaceDN w:val="0"/>
        <w:adjustRightInd w:val="0"/>
        <w:jc w:val="both"/>
        <w:rPr>
          <w:rFonts w:ascii="Times New Roman" w:hAnsi="Times New Roman"/>
          <w:i/>
          <w:iCs/>
          <w:sz w:val="24"/>
          <w:szCs w:val="24"/>
        </w:rPr>
      </w:pPr>
      <w:r w:rsidRPr="00945727">
        <w:rPr>
          <w:rFonts w:ascii="Times New Roman" w:hAnsi="Times New Roman"/>
          <w:i/>
          <w:iCs/>
          <w:sz w:val="24"/>
          <w:szCs w:val="24"/>
        </w:rPr>
        <w:t>1.Administrarea resurselor financiare- materiale prin:</w:t>
      </w:r>
    </w:p>
    <w:p w14:paraId="06C52F42" w14:textId="7E2E75B2"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fundamentarea bugetului </w:t>
      </w:r>
      <w:r w:rsidR="008D5B9C" w:rsidRPr="00945727">
        <w:rPr>
          <w:rFonts w:ascii="Times New Roman" w:hAnsi="Times New Roman"/>
          <w:sz w:val="24"/>
          <w:szCs w:val="24"/>
        </w:rPr>
        <w:t>serviciului social</w:t>
      </w:r>
      <w:r w:rsidRPr="00945727">
        <w:rPr>
          <w:rFonts w:ascii="Times New Roman" w:hAnsi="Times New Roman"/>
          <w:sz w:val="24"/>
          <w:szCs w:val="24"/>
        </w:rPr>
        <w:t>, pe baza no</w:t>
      </w:r>
      <w:r w:rsidR="004605D5" w:rsidRPr="00945727">
        <w:rPr>
          <w:rFonts w:ascii="Times New Roman" w:hAnsi="Times New Roman"/>
          <w:sz w:val="24"/>
          <w:szCs w:val="24"/>
        </w:rPr>
        <w:t>t</w:t>
      </w:r>
      <w:r w:rsidRPr="00945727">
        <w:rPr>
          <w:rFonts w:ascii="Times New Roman" w:hAnsi="Times New Roman"/>
          <w:sz w:val="24"/>
          <w:szCs w:val="24"/>
        </w:rPr>
        <w:t>elor de fundamentare și urmărirea încadrării în  bugetul aprobat;</w:t>
      </w:r>
    </w:p>
    <w:p w14:paraId="55B2A462" w14:textId="0813F74A"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întocmirea necesarului resurselor materiale, asigur</w:t>
      </w:r>
      <w:r w:rsidR="004605D5" w:rsidRPr="00945727">
        <w:rPr>
          <w:rFonts w:ascii="Times New Roman" w:hAnsi="Times New Roman"/>
          <w:sz w:val="24"/>
          <w:szCs w:val="24"/>
        </w:rPr>
        <w:t>â</w:t>
      </w:r>
      <w:r w:rsidRPr="00945727">
        <w:rPr>
          <w:rFonts w:ascii="Times New Roman" w:hAnsi="Times New Roman"/>
          <w:sz w:val="24"/>
          <w:szCs w:val="24"/>
        </w:rPr>
        <w:t xml:space="preserve">ndu-se de respectarea standardelor de calitate specifice; </w:t>
      </w:r>
    </w:p>
    <w:p w14:paraId="41593748" w14:textId="0B4D0748"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utilizarea resurselor materiale în conformitate cu legislația în vigoare și cu principiile care stau la baza acordării serviciilor sociale;</w:t>
      </w:r>
    </w:p>
    <w:p w14:paraId="16AAA119"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luarea măsurilor pentru efectuarea reparaţiilor curente şi fundamentarea necesarului pentru efectuarea reparațiilor capitale;</w:t>
      </w:r>
    </w:p>
    <w:p w14:paraId="2AF2EAB0"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desfăşurarea operaţiunilor de inventariere, casare şi declasare, potrivit dispoziţiilor legale în vigoare;</w:t>
      </w:r>
    </w:p>
    <w:p w14:paraId="44223B07" w14:textId="4B7C0D3C"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aprovizionarea cu alimente,  materiale de functionare, igienă, rechizite, uz gospodăresc și alte </w:t>
      </w:r>
      <w:r w:rsidRPr="00945727">
        <w:rPr>
          <w:rFonts w:ascii="Times New Roman" w:hAnsi="Times New Roman"/>
          <w:sz w:val="24"/>
          <w:szCs w:val="24"/>
        </w:rPr>
        <w:lastRenderedPageBreak/>
        <w:t>materiale, necesare bunei functionari a activit</w:t>
      </w:r>
      <w:r w:rsidR="004605D5" w:rsidRPr="00945727">
        <w:rPr>
          <w:rFonts w:ascii="Times New Roman" w:hAnsi="Times New Roman"/>
          <w:sz w:val="24"/>
          <w:szCs w:val="24"/>
        </w:rPr>
        <w:t>ăț</w:t>
      </w:r>
      <w:r w:rsidRPr="00945727">
        <w:rPr>
          <w:rFonts w:ascii="Times New Roman" w:hAnsi="Times New Roman"/>
          <w:sz w:val="24"/>
          <w:szCs w:val="24"/>
        </w:rPr>
        <w:t xml:space="preserve">ii ; </w:t>
      </w:r>
    </w:p>
    <w:p w14:paraId="703F5441" w14:textId="35B84FD2"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w:t>
      </w:r>
      <w:r w:rsidR="004605D5" w:rsidRPr="00945727">
        <w:rPr>
          <w:rFonts w:ascii="Times New Roman" w:hAnsi="Times New Roman"/>
          <w:sz w:val="24"/>
          <w:szCs w:val="24"/>
        </w:rPr>
        <w:t>î</w:t>
      </w:r>
      <w:r w:rsidRPr="00945727">
        <w:rPr>
          <w:rFonts w:ascii="Times New Roman" w:hAnsi="Times New Roman"/>
          <w:sz w:val="24"/>
          <w:szCs w:val="24"/>
        </w:rPr>
        <w:t xml:space="preserve">ntocmirea de referate de necesitate </w:t>
      </w:r>
      <w:r w:rsidR="004605D5" w:rsidRPr="00945727">
        <w:rPr>
          <w:rFonts w:ascii="Times New Roman" w:hAnsi="Times New Roman"/>
          <w:sz w:val="24"/>
          <w:szCs w:val="24"/>
        </w:rPr>
        <w:t>î</w:t>
      </w:r>
      <w:r w:rsidRPr="00945727">
        <w:rPr>
          <w:rFonts w:ascii="Times New Roman" w:hAnsi="Times New Roman"/>
          <w:sz w:val="24"/>
          <w:szCs w:val="24"/>
        </w:rPr>
        <w:t>n vederea aprovizion</w:t>
      </w:r>
      <w:r w:rsidR="004605D5" w:rsidRPr="00945727">
        <w:rPr>
          <w:rFonts w:ascii="Times New Roman" w:hAnsi="Times New Roman"/>
          <w:sz w:val="24"/>
          <w:szCs w:val="24"/>
        </w:rPr>
        <w:t>ă</w:t>
      </w:r>
      <w:r w:rsidRPr="00945727">
        <w:rPr>
          <w:rFonts w:ascii="Times New Roman" w:hAnsi="Times New Roman"/>
          <w:sz w:val="24"/>
          <w:szCs w:val="24"/>
        </w:rPr>
        <w:t>rii cu bunuri, pe care apoi le prezint</w:t>
      </w:r>
      <w:r w:rsidR="004605D5" w:rsidRPr="00945727">
        <w:rPr>
          <w:rFonts w:ascii="Times New Roman" w:hAnsi="Times New Roman"/>
          <w:sz w:val="24"/>
          <w:szCs w:val="24"/>
        </w:rPr>
        <w:t>ă</w:t>
      </w:r>
      <w:r w:rsidRPr="00945727">
        <w:rPr>
          <w:rFonts w:ascii="Times New Roman" w:hAnsi="Times New Roman"/>
          <w:sz w:val="24"/>
          <w:szCs w:val="24"/>
        </w:rPr>
        <w:t xml:space="preserve"> spre aprobare conducerii unit</w:t>
      </w:r>
      <w:r w:rsidR="004605D5" w:rsidRPr="00945727">
        <w:rPr>
          <w:rFonts w:ascii="Times New Roman" w:hAnsi="Times New Roman"/>
          <w:sz w:val="24"/>
          <w:szCs w:val="24"/>
        </w:rPr>
        <w:t>ăț</w:t>
      </w:r>
      <w:r w:rsidRPr="00945727">
        <w:rPr>
          <w:rFonts w:ascii="Times New Roman" w:hAnsi="Times New Roman"/>
          <w:sz w:val="24"/>
          <w:szCs w:val="24"/>
        </w:rPr>
        <w:t>ii;</w:t>
      </w:r>
      <w:r w:rsidR="00CA1343" w:rsidRPr="00945727">
        <w:rPr>
          <w:rFonts w:ascii="Times New Roman" w:hAnsi="Times New Roman"/>
          <w:sz w:val="24"/>
          <w:szCs w:val="24"/>
        </w:rPr>
        <w:t xml:space="preserve"> </w:t>
      </w:r>
      <w:r w:rsidR="004605D5" w:rsidRPr="00945727">
        <w:rPr>
          <w:rFonts w:ascii="Times New Roman" w:hAnsi="Times New Roman"/>
          <w:sz w:val="24"/>
          <w:szCs w:val="24"/>
        </w:rPr>
        <w:t>î</w:t>
      </w:r>
      <w:r w:rsidRPr="00945727">
        <w:rPr>
          <w:rFonts w:ascii="Times New Roman" w:hAnsi="Times New Roman"/>
          <w:sz w:val="24"/>
          <w:szCs w:val="24"/>
        </w:rPr>
        <w:t xml:space="preserve">n acest sens, urmărește corectitudinea </w:t>
      </w:r>
      <w:r w:rsidR="004605D5" w:rsidRPr="00945727">
        <w:rPr>
          <w:rFonts w:ascii="Times New Roman" w:hAnsi="Times New Roman"/>
          <w:sz w:val="24"/>
          <w:szCs w:val="24"/>
        </w:rPr>
        <w:t>î</w:t>
      </w:r>
      <w:r w:rsidRPr="00945727">
        <w:rPr>
          <w:rFonts w:ascii="Times New Roman" w:hAnsi="Times New Roman"/>
          <w:sz w:val="24"/>
          <w:szCs w:val="24"/>
        </w:rPr>
        <w:t>ntocmirii necesarului de bunuri (cantitate,</w:t>
      </w:r>
      <w:r w:rsidR="006311A5" w:rsidRPr="00945727">
        <w:rPr>
          <w:rFonts w:ascii="Times New Roman" w:hAnsi="Times New Roman"/>
          <w:sz w:val="24"/>
          <w:szCs w:val="24"/>
        </w:rPr>
        <w:t xml:space="preserve"> </w:t>
      </w:r>
      <w:r w:rsidRPr="00945727">
        <w:rPr>
          <w:rFonts w:ascii="Times New Roman" w:hAnsi="Times New Roman"/>
          <w:sz w:val="24"/>
          <w:szCs w:val="24"/>
        </w:rPr>
        <w:t>marime,</w:t>
      </w:r>
      <w:r w:rsidR="006311A5" w:rsidRPr="00945727">
        <w:rPr>
          <w:rFonts w:ascii="Times New Roman" w:hAnsi="Times New Roman"/>
          <w:sz w:val="24"/>
          <w:szCs w:val="24"/>
        </w:rPr>
        <w:t xml:space="preserve"> </w:t>
      </w:r>
      <w:r w:rsidRPr="00945727">
        <w:rPr>
          <w:rFonts w:ascii="Times New Roman" w:hAnsi="Times New Roman"/>
          <w:sz w:val="24"/>
          <w:szCs w:val="24"/>
        </w:rPr>
        <w:t xml:space="preserve">specificatii tehnice) solicitat de </w:t>
      </w:r>
      <w:r w:rsidR="004F5FA5" w:rsidRPr="00945727">
        <w:rPr>
          <w:rFonts w:ascii="Times New Roman" w:hAnsi="Times New Roman"/>
          <w:sz w:val="24"/>
          <w:szCs w:val="24"/>
        </w:rPr>
        <w:t>Compartimentul</w:t>
      </w:r>
      <w:r w:rsidRPr="00945727">
        <w:rPr>
          <w:rFonts w:ascii="Times New Roman" w:hAnsi="Times New Roman"/>
          <w:sz w:val="24"/>
          <w:szCs w:val="24"/>
        </w:rPr>
        <w:t xml:space="preserve"> de </w:t>
      </w:r>
      <w:r w:rsidR="006311A5" w:rsidRPr="00945727">
        <w:rPr>
          <w:rFonts w:ascii="Times New Roman" w:hAnsi="Times New Roman"/>
          <w:sz w:val="24"/>
          <w:szCs w:val="24"/>
        </w:rPr>
        <w:t>achiziții</w:t>
      </w:r>
      <w:r w:rsidRPr="00945727">
        <w:rPr>
          <w:rFonts w:ascii="Times New Roman" w:hAnsi="Times New Roman"/>
          <w:sz w:val="24"/>
          <w:szCs w:val="24"/>
        </w:rPr>
        <w:t xml:space="preserve"> publice din cadrul </w:t>
      </w:r>
      <w:bookmarkStart w:id="1" w:name="_Hlk134524233"/>
      <w:r w:rsidR="00E2392C" w:rsidRPr="00945727">
        <w:rPr>
          <w:rFonts w:ascii="Times New Roman" w:hAnsi="Times New Roman"/>
          <w:sz w:val="24"/>
          <w:szCs w:val="24"/>
        </w:rPr>
        <w:t>Direc</w:t>
      </w:r>
      <w:r w:rsidR="004605D5" w:rsidRPr="00945727">
        <w:rPr>
          <w:rFonts w:ascii="Times New Roman" w:hAnsi="Times New Roman"/>
          <w:sz w:val="24"/>
          <w:szCs w:val="24"/>
        </w:rPr>
        <w:t>ț</w:t>
      </w:r>
      <w:r w:rsidR="00E2392C" w:rsidRPr="00945727">
        <w:rPr>
          <w:rFonts w:ascii="Times New Roman" w:hAnsi="Times New Roman"/>
          <w:sz w:val="24"/>
          <w:szCs w:val="24"/>
        </w:rPr>
        <w:t>iei Generale de Asisten</w:t>
      </w:r>
      <w:r w:rsidR="004605D5" w:rsidRPr="00945727">
        <w:rPr>
          <w:rFonts w:ascii="Times New Roman" w:hAnsi="Times New Roman"/>
          <w:sz w:val="24"/>
          <w:szCs w:val="24"/>
        </w:rPr>
        <w:t>ță</w:t>
      </w:r>
      <w:r w:rsidR="00E2392C" w:rsidRPr="00945727">
        <w:rPr>
          <w:rFonts w:ascii="Times New Roman" w:hAnsi="Times New Roman"/>
          <w:sz w:val="24"/>
          <w:szCs w:val="24"/>
        </w:rPr>
        <w:t xml:space="preserve"> Social</w:t>
      </w:r>
      <w:r w:rsidR="004605D5" w:rsidRPr="00945727">
        <w:rPr>
          <w:rFonts w:ascii="Times New Roman" w:hAnsi="Times New Roman"/>
          <w:sz w:val="24"/>
          <w:szCs w:val="24"/>
        </w:rPr>
        <w:t>ă</w:t>
      </w:r>
      <w:r w:rsidR="00E2392C" w:rsidRPr="00945727">
        <w:rPr>
          <w:rFonts w:ascii="Times New Roman" w:hAnsi="Times New Roman"/>
          <w:sz w:val="24"/>
          <w:szCs w:val="24"/>
        </w:rPr>
        <w:t xml:space="preserve"> si </w:t>
      </w:r>
      <w:r w:rsidR="006311A5" w:rsidRPr="00945727">
        <w:rPr>
          <w:rFonts w:ascii="Times New Roman" w:hAnsi="Times New Roman"/>
          <w:sz w:val="24"/>
          <w:szCs w:val="24"/>
        </w:rPr>
        <w:t>Protecţia</w:t>
      </w:r>
      <w:r w:rsidR="00E2392C" w:rsidRPr="00945727">
        <w:rPr>
          <w:rFonts w:ascii="Times New Roman" w:hAnsi="Times New Roman"/>
          <w:sz w:val="24"/>
          <w:szCs w:val="24"/>
        </w:rPr>
        <w:t xml:space="preserve">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rPr>
        <w:t>Satu Mare</w:t>
      </w:r>
      <w:bookmarkEnd w:id="1"/>
      <w:r w:rsidRPr="00945727">
        <w:rPr>
          <w:rFonts w:ascii="Times New Roman" w:hAnsi="Times New Roman"/>
          <w:sz w:val="24"/>
          <w:szCs w:val="24"/>
        </w:rPr>
        <w:t xml:space="preserve">; </w:t>
      </w:r>
      <w:r w:rsidR="004605D5" w:rsidRPr="00945727">
        <w:rPr>
          <w:rFonts w:ascii="Times New Roman" w:hAnsi="Times New Roman"/>
          <w:sz w:val="24"/>
          <w:szCs w:val="24"/>
        </w:rPr>
        <w:t>î</w:t>
      </w:r>
      <w:r w:rsidRPr="00945727">
        <w:rPr>
          <w:rFonts w:ascii="Times New Roman" w:hAnsi="Times New Roman"/>
          <w:sz w:val="24"/>
          <w:szCs w:val="24"/>
        </w:rPr>
        <w:t xml:space="preserve">n cazul </w:t>
      </w:r>
      <w:r w:rsidR="004605D5" w:rsidRPr="00945727">
        <w:rPr>
          <w:rFonts w:ascii="Times New Roman" w:hAnsi="Times New Roman"/>
          <w:sz w:val="24"/>
          <w:szCs w:val="24"/>
        </w:rPr>
        <w:t>î</w:t>
      </w:r>
      <w:r w:rsidRPr="00945727">
        <w:rPr>
          <w:rFonts w:ascii="Times New Roman" w:hAnsi="Times New Roman"/>
          <w:sz w:val="24"/>
          <w:szCs w:val="24"/>
        </w:rPr>
        <w:t>n care cantit</w:t>
      </w:r>
      <w:r w:rsidR="004605D5" w:rsidRPr="00945727">
        <w:rPr>
          <w:rFonts w:ascii="Times New Roman" w:hAnsi="Times New Roman"/>
          <w:sz w:val="24"/>
          <w:szCs w:val="24"/>
        </w:rPr>
        <w:t>ăț</w:t>
      </w:r>
      <w:r w:rsidRPr="00945727">
        <w:rPr>
          <w:rFonts w:ascii="Times New Roman" w:hAnsi="Times New Roman"/>
          <w:sz w:val="24"/>
          <w:szCs w:val="24"/>
        </w:rPr>
        <w:t>ile solicitate sunt prea mari fa</w:t>
      </w:r>
      <w:r w:rsidR="004605D5" w:rsidRPr="00945727">
        <w:rPr>
          <w:rFonts w:ascii="Times New Roman" w:hAnsi="Times New Roman"/>
          <w:sz w:val="24"/>
          <w:szCs w:val="24"/>
        </w:rPr>
        <w:t>ță</w:t>
      </w:r>
      <w:r w:rsidRPr="00945727">
        <w:rPr>
          <w:rFonts w:ascii="Times New Roman" w:hAnsi="Times New Roman"/>
          <w:sz w:val="24"/>
          <w:szCs w:val="24"/>
        </w:rPr>
        <w:t xml:space="preserve"> de cele reale </w:t>
      </w:r>
      <w:r w:rsidR="004605D5" w:rsidRPr="00945727">
        <w:rPr>
          <w:rFonts w:ascii="Times New Roman" w:hAnsi="Times New Roman"/>
          <w:sz w:val="24"/>
          <w:szCs w:val="24"/>
        </w:rPr>
        <w:t>ș</w:t>
      </w:r>
      <w:r w:rsidRPr="00945727">
        <w:rPr>
          <w:rFonts w:ascii="Times New Roman" w:hAnsi="Times New Roman"/>
          <w:sz w:val="24"/>
          <w:szCs w:val="24"/>
        </w:rPr>
        <w:t>i ca urmare a acestui fapt se ajunge la imposibilitatea respect</w:t>
      </w:r>
      <w:r w:rsidR="004605D5" w:rsidRPr="00945727">
        <w:rPr>
          <w:rFonts w:ascii="Times New Roman" w:hAnsi="Times New Roman"/>
          <w:sz w:val="24"/>
          <w:szCs w:val="24"/>
        </w:rPr>
        <w:t>ă</w:t>
      </w:r>
      <w:r w:rsidRPr="00945727">
        <w:rPr>
          <w:rFonts w:ascii="Times New Roman" w:hAnsi="Times New Roman"/>
          <w:sz w:val="24"/>
          <w:szCs w:val="24"/>
        </w:rPr>
        <w:t>rii de c</w:t>
      </w:r>
      <w:r w:rsidR="004605D5" w:rsidRPr="00945727">
        <w:rPr>
          <w:rFonts w:ascii="Times New Roman" w:hAnsi="Times New Roman"/>
          <w:sz w:val="24"/>
          <w:szCs w:val="24"/>
        </w:rPr>
        <w:t>ă</w:t>
      </w:r>
      <w:r w:rsidRPr="00945727">
        <w:rPr>
          <w:rFonts w:ascii="Times New Roman" w:hAnsi="Times New Roman"/>
          <w:sz w:val="24"/>
          <w:szCs w:val="24"/>
        </w:rPr>
        <w:t xml:space="preserve">tre </w:t>
      </w:r>
      <w:bookmarkStart w:id="2" w:name="_Hlk134524302"/>
      <w:r w:rsidR="006311A5" w:rsidRPr="00945727">
        <w:rPr>
          <w:rFonts w:ascii="Times New Roman" w:hAnsi="Times New Roman"/>
          <w:sz w:val="24"/>
          <w:szCs w:val="24"/>
        </w:rPr>
        <w:t>Direcția</w:t>
      </w:r>
      <w:r w:rsidR="00E2392C" w:rsidRPr="00945727">
        <w:rPr>
          <w:rFonts w:ascii="Times New Roman" w:hAnsi="Times New Roman"/>
          <w:sz w:val="24"/>
          <w:szCs w:val="24"/>
        </w:rPr>
        <w:t xml:space="preserve"> General</w:t>
      </w:r>
      <w:r w:rsidR="004605D5" w:rsidRPr="00945727">
        <w:rPr>
          <w:rFonts w:ascii="Times New Roman" w:hAnsi="Times New Roman"/>
          <w:sz w:val="24"/>
          <w:szCs w:val="24"/>
        </w:rPr>
        <w:t>ă</w:t>
      </w:r>
      <w:r w:rsidR="00E2392C" w:rsidRPr="00945727">
        <w:rPr>
          <w:rFonts w:ascii="Times New Roman" w:hAnsi="Times New Roman"/>
          <w:sz w:val="24"/>
          <w:szCs w:val="24"/>
        </w:rPr>
        <w:t xml:space="preserve"> de Asisten</w:t>
      </w:r>
      <w:r w:rsidR="004605D5" w:rsidRPr="00945727">
        <w:rPr>
          <w:rFonts w:ascii="Times New Roman" w:hAnsi="Times New Roman"/>
          <w:sz w:val="24"/>
          <w:szCs w:val="24"/>
        </w:rPr>
        <w:t>ță</w:t>
      </w:r>
      <w:r w:rsidR="00E2392C" w:rsidRPr="00945727">
        <w:rPr>
          <w:rFonts w:ascii="Times New Roman" w:hAnsi="Times New Roman"/>
          <w:sz w:val="24"/>
          <w:szCs w:val="24"/>
        </w:rPr>
        <w:t xml:space="preserve"> Social</w:t>
      </w:r>
      <w:r w:rsidR="004605D5" w:rsidRPr="00945727">
        <w:rPr>
          <w:rFonts w:ascii="Times New Roman" w:hAnsi="Times New Roman"/>
          <w:sz w:val="24"/>
          <w:szCs w:val="24"/>
        </w:rPr>
        <w:t>ă</w:t>
      </w:r>
      <w:r w:rsidR="00E2392C" w:rsidRPr="00945727">
        <w:rPr>
          <w:rFonts w:ascii="Times New Roman" w:hAnsi="Times New Roman"/>
          <w:sz w:val="24"/>
          <w:szCs w:val="24"/>
        </w:rPr>
        <w:t xml:space="preserve"> </w:t>
      </w:r>
      <w:r w:rsidR="004605D5" w:rsidRPr="00945727">
        <w:rPr>
          <w:rFonts w:ascii="Times New Roman" w:hAnsi="Times New Roman"/>
          <w:sz w:val="24"/>
          <w:szCs w:val="24"/>
        </w:rPr>
        <w:t>ș</w:t>
      </w:r>
      <w:r w:rsidR="00E2392C" w:rsidRPr="00945727">
        <w:rPr>
          <w:rFonts w:ascii="Times New Roman" w:hAnsi="Times New Roman"/>
          <w:sz w:val="24"/>
          <w:szCs w:val="24"/>
        </w:rPr>
        <w:t xml:space="preserve">i </w:t>
      </w:r>
      <w:r w:rsidR="006311A5" w:rsidRPr="00945727">
        <w:rPr>
          <w:rFonts w:ascii="Times New Roman" w:hAnsi="Times New Roman"/>
          <w:sz w:val="24"/>
          <w:szCs w:val="24"/>
        </w:rPr>
        <w:t>Protec</w:t>
      </w:r>
      <w:r w:rsidR="004605D5" w:rsidRPr="00945727">
        <w:rPr>
          <w:rFonts w:ascii="Times New Roman" w:hAnsi="Times New Roman"/>
          <w:sz w:val="24"/>
          <w:szCs w:val="24"/>
        </w:rPr>
        <w:t>ț</w:t>
      </w:r>
      <w:r w:rsidR="006311A5" w:rsidRPr="00945727">
        <w:rPr>
          <w:rFonts w:ascii="Times New Roman" w:hAnsi="Times New Roman"/>
          <w:sz w:val="24"/>
          <w:szCs w:val="24"/>
        </w:rPr>
        <w:t>ia</w:t>
      </w:r>
      <w:r w:rsidR="00E2392C" w:rsidRPr="00945727">
        <w:rPr>
          <w:rFonts w:ascii="Times New Roman" w:hAnsi="Times New Roman"/>
          <w:sz w:val="24"/>
          <w:szCs w:val="24"/>
        </w:rPr>
        <w:t xml:space="preserve">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rPr>
        <w:t xml:space="preserve">Satu Mare </w:t>
      </w:r>
      <w:bookmarkEnd w:id="2"/>
      <w:r w:rsidRPr="00945727">
        <w:rPr>
          <w:rFonts w:ascii="Times New Roman" w:hAnsi="Times New Roman"/>
          <w:sz w:val="24"/>
          <w:szCs w:val="24"/>
        </w:rPr>
        <w:t>a obligatiilor asumate prin contract, administratorii r</w:t>
      </w:r>
      <w:r w:rsidR="004605D5" w:rsidRPr="00945727">
        <w:rPr>
          <w:rFonts w:ascii="Times New Roman" w:hAnsi="Times New Roman"/>
          <w:sz w:val="24"/>
          <w:szCs w:val="24"/>
        </w:rPr>
        <w:t>ă</w:t>
      </w:r>
      <w:r w:rsidRPr="00945727">
        <w:rPr>
          <w:rFonts w:ascii="Times New Roman" w:hAnsi="Times New Roman"/>
          <w:sz w:val="24"/>
          <w:szCs w:val="24"/>
        </w:rPr>
        <w:t>spund proportional cu culpa lor fata</w:t>
      </w:r>
      <w:r w:rsidR="00CA1343" w:rsidRPr="00945727">
        <w:rPr>
          <w:rFonts w:ascii="Times New Roman" w:hAnsi="Times New Roman"/>
          <w:sz w:val="24"/>
          <w:szCs w:val="24"/>
        </w:rPr>
        <w:t xml:space="preserve"> </w:t>
      </w:r>
      <w:r w:rsidRPr="00945727">
        <w:rPr>
          <w:rFonts w:ascii="Times New Roman" w:hAnsi="Times New Roman"/>
          <w:sz w:val="24"/>
          <w:szCs w:val="24"/>
        </w:rPr>
        <w:t>de posibilele pretentii ale furnizorului;</w:t>
      </w:r>
      <w:r w:rsidR="00CA1343" w:rsidRPr="00945727">
        <w:rPr>
          <w:rFonts w:ascii="Times New Roman" w:hAnsi="Times New Roman"/>
          <w:sz w:val="24"/>
          <w:szCs w:val="24"/>
        </w:rPr>
        <w:t xml:space="preserve"> </w:t>
      </w:r>
      <w:r w:rsidR="004605D5" w:rsidRPr="00945727">
        <w:rPr>
          <w:rFonts w:ascii="Times New Roman" w:hAnsi="Times New Roman"/>
          <w:sz w:val="24"/>
          <w:szCs w:val="24"/>
        </w:rPr>
        <w:t>î</w:t>
      </w:r>
      <w:r w:rsidRPr="00945727">
        <w:rPr>
          <w:rFonts w:ascii="Times New Roman" w:hAnsi="Times New Roman"/>
          <w:sz w:val="24"/>
          <w:szCs w:val="24"/>
        </w:rPr>
        <w:t>ntocm</w:t>
      </w:r>
      <w:r w:rsidR="004605D5" w:rsidRPr="00945727">
        <w:rPr>
          <w:rFonts w:ascii="Times New Roman" w:hAnsi="Times New Roman"/>
          <w:sz w:val="24"/>
          <w:szCs w:val="24"/>
        </w:rPr>
        <w:t>irea</w:t>
      </w:r>
      <w:r w:rsidRPr="00945727">
        <w:rPr>
          <w:rFonts w:ascii="Times New Roman" w:hAnsi="Times New Roman"/>
          <w:sz w:val="24"/>
          <w:szCs w:val="24"/>
        </w:rPr>
        <w:t xml:space="preserve"> com</w:t>
      </w:r>
      <w:r w:rsidR="004605D5" w:rsidRPr="00945727">
        <w:rPr>
          <w:rFonts w:ascii="Times New Roman" w:hAnsi="Times New Roman"/>
          <w:sz w:val="24"/>
          <w:szCs w:val="24"/>
        </w:rPr>
        <w:t>e</w:t>
      </w:r>
      <w:r w:rsidRPr="00945727">
        <w:rPr>
          <w:rFonts w:ascii="Times New Roman" w:hAnsi="Times New Roman"/>
          <w:sz w:val="24"/>
          <w:szCs w:val="24"/>
        </w:rPr>
        <w:t>n</w:t>
      </w:r>
      <w:r w:rsidR="004605D5" w:rsidRPr="00945727">
        <w:rPr>
          <w:rFonts w:ascii="Times New Roman" w:hAnsi="Times New Roman"/>
          <w:sz w:val="24"/>
          <w:szCs w:val="24"/>
        </w:rPr>
        <w:t>zii</w:t>
      </w:r>
      <w:r w:rsidRPr="00945727">
        <w:rPr>
          <w:rFonts w:ascii="Times New Roman" w:hAnsi="Times New Roman"/>
          <w:sz w:val="24"/>
          <w:szCs w:val="24"/>
        </w:rPr>
        <w:t xml:space="preserve"> de furnizare a bunurilor pentru care conform contractelor </w:t>
      </w:r>
      <w:r w:rsidR="008C4275" w:rsidRPr="00945727">
        <w:rPr>
          <w:rFonts w:ascii="Times New Roman" w:hAnsi="Times New Roman"/>
          <w:sz w:val="24"/>
          <w:szCs w:val="24"/>
        </w:rPr>
        <w:t>î</w:t>
      </w:r>
      <w:r w:rsidRPr="00945727">
        <w:rPr>
          <w:rFonts w:ascii="Times New Roman" w:hAnsi="Times New Roman"/>
          <w:sz w:val="24"/>
          <w:szCs w:val="24"/>
        </w:rPr>
        <w:t xml:space="preserve">ncheiate de </w:t>
      </w:r>
      <w:r w:rsidR="00590BD3" w:rsidRPr="00945727">
        <w:rPr>
          <w:rFonts w:ascii="Times New Roman" w:hAnsi="Times New Roman"/>
          <w:sz w:val="24"/>
          <w:szCs w:val="24"/>
        </w:rPr>
        <w:t>Compartimentul</w:t>
      </w:r>
      <w:r w:rsidRPr="00945727">
        <w:rPr>
          <w:rFonts w:ascii="Times New Roman" w:hAnsi="Times New Roman"/>
          <w:sz w:val="24"/>
          <w:szCs w:val="24"/>
        </w:rPr>
        <w:t xml:space="preserve"> de achizitii publice din cadrul </w:t>
      </w:r>
      <w:r w:rsidR="00E2392C" w:rsidRPr="00945727">
        <w:rPr>
          <w:rFonts w:ascii="Times New Roman" w:hAnsi="Times New Roman"/>
          <w:sz w:val="24"/>
          <w:szCs w:val="24"/>
        </w:rPr>
        <w:t>Directi</w:t>
      </w:r>
      <w:r w:rsidR="00CA1343" w:rsidRPr="00945727">
        <w:rPr>
          <w:rFonts w:ascii="Times New Roman" w:hAnsi="Times New Roman"/>
          <w:sz w:val="24"/>
          <w:szCs w:val="24"/>
        </w:rPr>
        <w:t>ei</w:t>
      </w:r>
      <w:r w:rsidR="00E2392C" w:rsidRPr="00945727">
        <w:rPr>
          <w:rFonts w:ascii="Times New Roman" w:hAnsi="Times New Roman"/>
          <w:sz w:val="24"/>
          <w:szCs w:val="24"/>
        </w:rPr>
        <w:t xml:space="preserve"> General</w:t>
      </w:r>
      <w:r w:rsidR="00CA1343" w:rsidRPr="00945727">
        <w:rPr>
          <w:rFonts w:ascii="Times New Roman" w:hAnsi="Times New Roman"/>
          <w:sz w:val="24"/>
          <w:szCs w:val="24"/>
        </w:rPr>
        <w:t xml:space="preserve">e </w:t>
      </w:r>
      <w:r w:rsidR="00E2392C" w:rsidRPr="00945727">
        <w:rPr>
          <w:rFonts w:ascii="Times New Roman" w:hAnsi="Times New Roman"/>
          <w:sz w:val="24"/>
          <w:szCs w:val="24"/>
        </w:rPr>
        <w:t>de Asisten</w:t>
      </w:r>
      <w:r w:rsidR="00590BD3" w:rsidRPr="00945727">
        <w:rPr>
          <w:rFonts w:ascii="Times New Roman" w:hAnsi="Times New Roman"/>
          <w:sz w:val="24"/>
          <w:szCs w:val="24"/>
        </w:rPr>
        <w:t>ț</w:t>
      </w:r>
      <w:r w:rsidR="008C4275" w:rsidRPr="00945727">
        <w:rPr>
          <w:rFonts w:ascii="Times New Roman" w:hAnsi="Times New Roman"/>
          <w:sz w:val="24"/>
          <w:szCs w:val="24"/>
        </w:rPr>
        <w:t>ă</w:t>
      </w:r>
      <w:r w:rsidR="00E2392C" w:rsidRPr="00945727">
        <w:rPr>
          <w:rFonts w:ascii="Times New Roman" w:hAnsi="Times New Roman"/>
          <w:sz w:val="24"/>
          <w:szCs w:val="24"/>
        </w:rPr>
        <w:t xml:space="preserve"> Social</w:t>
      </w:r>
      <w:r w:rsidR="008C4275" w:rsidRPr="00945727">
        <w:rPr>
          <w:rFonts w:ascii="Times New Roman" w:hAnsi="Times New Roman"/>
          <w:sz w:val="24"/>
          <w:szCs w:val="24"/>
        </w:rPr>
        <w:t>ă</w:t>
      </w:r>
      <w:r w:rsidR="00E2392C" w:rsidRPr="00945727">
        <w:rPr>
          <w:rFonts w:ascii="Times New Roman" w:hAnsi="Times New Roman"/>
          <w:sz w:val="24"/>
          <w:szCs w:val="24"/>
        </w:rPr>
        <w:t xml:space="preserve"> </w:t>
      </w:r>
      <w:r w:rsidR="008C4275" w:rsidRPr="00945727">
        <w:rPr>
          <w:rFonts w:ascii="Times New Roman" w:hAnsi="Times New Roman"/>
          <w:sz w:val="24"/>
          <w:szCs w:val="24"/>
        </w:rPr>
        <w:t>ș</w:t>
      </w:r>
      <w:r w:rsidR="00E2392C" w:rsidRPr="00945727">
        <w:rPr>
          <w:rFonts w:ascii="Times New Roman" w:hAnsi="Times New Roman"/>
          <w:sz w:val="24"/>
          <w:szCs w:val="24"/>
        </w:rPr>
        <w:t>i Protec</w:t>
      </w:r>
      <w:r w:rsidR="008C4275" w:rsidRPr="00945727">
        <w:rPr>
          <w:rFonts w:ascii="Times New Roman" w:hAnsi="Times New Roman"/>
          <w:sz w:val="24"/>
          <w:szCs w:val="24"/>
        </w:rPr>
        <w:t>ț</w:t>
      </w:r>
      <w:r w:rsidR="00E2392C" w:rsidRPr="00945727">
        <w:rPr>
          <w:rFonts w:ascii="Times New Roman" w:hAnsi="Times New Roman"/>
          <w:sz w:val="24"/>
          <w:szCs w:val="24"/>
        </w:rPr>
        <w:t xml:space="preserve">ia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rPr>
        <w:t>Satu Mare</w:t>
      </w:r>
      <w:r w:rsidRPr="00945727">
        <w:rPr>
          <w:rFonts w:ascii="Times New Roman" w:hAnsi="Times New Roman"/>
          <w:sz w:val="24"/>
          <w:szCs w:val="24"/>
        </w:rPr>
        <w:t xml:space="preserve"> este asigurat transportul </w:t>
      </w:r>
      <w:r w:rsidR="008C4275" w:rsidRPr="00945727">
        <w:rPr>
          <w:rFonts w:ascii="Times New Roman" w:hAnsi="Times New Roman"/>
          <w:sz w:val="24"/>
          <w:szCs w:val="24"/>
        </w:rPr>
        <w:t>ș</w:t>
      </w:r>
      <w:r w:rsidRPr="00945727">
        <w:rPr>
          <w:rFonts w:ascii="Times New Roman" w:hAnsi="Times New Roman"/>
          <w:sz w:val="24"/>
          <w:szCs w:val="24"/>
        </w:rPr>
        <w:t xml:space="preserve">i </w:t>
      </w:r>
      <w:r w:rsidR="008C4275" w:rsidRPr="00945727">
        <w:rPr>
          <w:rFonts w:ascii="Times New Roman" w:hAnsi="Times New Roman"/>
          <w:sz w:val="24"/>
          <w:szCs w:val="24"/>
        </w:rPr>
        <w:t xml:space="preserve">se </w:t>
      </w:r>
      <w:r w:rsidRPr="00945727">
        <w:rPr>
          <w:rFonts w:ascii="Times New Roman" w:hAnsi="Times New Roman"/>
          <w:sz w:val="24"/>
          <w:szCs w:val="24"/>
        </w:rPr>
        <w:t>r</w:t>
      </w:r>
      <w:r w:rsidR="008C4275" w:rsidRPr="00945727">
        <w:rPr>
          <w:rFonts w:ascii="Times New Roman" w:hAnsi="Times New Roman"/>
          <w:sz w:val="24"/>
          <w:szCs w:val="24"/>
        </w:rPr>
        <w:t>ă</w:t>
      </w:r>
      <w:r w:rsidRPr="00945727">
        <w:rPr>
          <w:rFonts w:ascii="Times New Roman" w:hAnsi="Times New Roman"/>
          <w:sz w:val="24"/>
          <w:szCs w:val="24"/>
        </w:rPr>
        <w:t>spunde pentru cantit</w:t>
      </w:r>
      <w:r w:rsidR="008C4275" w:rsidRPr="00945727">
        <w:rPr>
          <w:rFonts w:ascii="Times New Roman" w:hAnsi="Times New Roman"/>
          <w:sz w:val="24"/>
          <w:szCs w:val="24"/>
        </w:rPr>
        <w:t>ăț</w:t>
      </w:r>
      <w:r w:rsidRPr="00945727">
        <w:rPr>
          <w:rFonts w:ascii="Times New Roman" w:hAnsi="Times New Roman"/>
          <w:sz w:val="24"/>
          <w:szCs w:val="24"/>
        </w:rPr>
        <w:t xml:space="preserve">ile, calitatea </w:t>
      </w:r>
      <w:r w:rsidR="008C4275" w:rsidRPr="00945727">
        <w:rPr>
          <w:rFonts w:ascii="Times New Roman" w:hAnsi="Times New Roman"/>
          <w:sz w:val="24"/>
          <w:szCs w:val="24"/>
        </w:rPr>
        <w:t>ș</w:t>
      </w:r>
      <w:r w:rsidRPr="00945727">
        <w:rPr>
          <w:rFonts w:ascii="Times New Roman" w:hAnsi="Times New Roman"/>
          <w:sz w:val="24"/>
          <w:szCs w:val="24"/>
        </w:rPr>
        <w:t>i  produsele solicitate prin comanda scris</w:t>
      </w:r>
      <w:r w:rsidR="008C4275" w:rsidRPr="00945727">
        <w:rPr>
          <w:rFonts w:ascii="Times New Roman" w:hAnsi="Times New Roman"/>
          <w:sz w:val="24"/>
          <w:szCs w:val="24"/>
        </w:rPr>
        <w:t>ă</w:t>
      </w:r>
      <w:r w:rsidRPr="00945727">
        <w:rPr>
          <w:rFonts w:ascii="Times New Roman" w:hAnsi="Times New Roman"/>
          <w:sz w:val="24"/>
          <w:szCs w:val="24"/>
        </w:rPr>
        <w:t xml:space="preserve"> sau telefonic</w:t>
      </w:r>
      <w:r w:rsidR="008C4275" w:rsidRPr="00945727">
        <w:rPr>
          <w:rFonts w:ascii="Times New Roman" w:hAnsi="Times New Roman"/>
          <w:sz w:val="24"/>
          <w:szCs w:val="24"/>
        </w:rPr>
        <w:t>ă</w:t>
      </w:r>
      <w:r w:rsidRPr="00945727">
        <w:rPr>
          <w:rFonts w:ascii="Times New Roman" w:hAnsi="Times New Roman"/>
          <w:sz w:val="24"/>
          <w:szCs w:val="24"/>
        </w:rPr>
        <w:t>;</w:t>
      </w:r>
    </w:p>
    <w:p w14:paraId="48904437" w14:textId="5089BD25"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transmiterea documentelor de primire a dona</w:t>
      </w:r>
      <w:r w:rsidR="00590BD3" w:rsidRPr="00945727">
        <w:rPr>
          <w:rFonts w:ascii="Times New Roman" w:hAnsi="Times New Roman"/>
          <w:sz w:val="24"/>
          <w:szCs w:val="24"/>
        </w:rPr>
        <w:t>ț</w:t>
      </w:r>
      <w:r w:rsidRPr="00945727">
        <w:rPr>
          <w:rFonts w:ascii="Times New Roman" w:hAnsi="Times New Roman"/>
          <w:sz w:val="24"/>
          <w:szCs w:val="24"/>
        </w:rPr>
        <w:t>iilor si sponsoriz</w:t>
      </w:r>
      <w:r w:rsidR="00590BD3" w:rsidRPr="00945727">
        <w:rPr>
          <w:rFonts w:ascii="Times New Roman" w:hAnsi="Times New Roman"/>
          <w:sz w:val="24"/>
          <w:szCs w:val="24"/>
        </w:rPr>
        <w:t>ă</w:t>
      </w:r>
      <w:r w:rsidRPr="00945727">
        <w:rPr>
          <w:rFonts w:ascii="Times New Roman" w:hAnsi="Times New Roman"/>
          <w:sz w:val="24"/>
          <w:szCs w:val="24"/>
        </w:rPr>
        <w:t xml:space="preserve">rilor (proces verbal de predare </w:t>
      </w:r>
      <w:r w:rsidR="006311A5" w:rsidRPr="00945727">
        <w:rPr>
          <w:rFonts w:ascii="Times New Roman" w:hAnsi="Times New Roman"/>
          <w:sz w:val="24"/>
          <w:szCs w:val="24"/>
        </w:rPr>
        <w:t>preluare, nota</w:t>
      </w:r>
      <w:r w:rsidRPr="00945727">
        <w:rPr>
          <w:rFonts w:ascii="Times New Roman" w:hAnsi="Times New Roman"/>
          <w:sz w:val="24"/>
          <w:szCs w:val="24"/>
        </w:rPr>
        <w:t xml:space="preserve"> de </w:t>
      </w:r>
      <w:r w:rsidR="006311A5" w:rsidRPr="00945727">
        <w:rPr>
          <w:rFonts w:ascii="Times New Roman" w:hAnsi="Times New Roman"/>
          <w:sz w:val="24"/>
          <w:szCs w:val="24"/>
        </w:rPr>
        <w:t>recepție</w:t>
      </w:r>
      <w:r w:rsidRPr="00945727">
        <w:rPr>
          <w:rFonts w:ascii="Times New Roman" w:hAnsi="Times New Roman"/>
          <w:sz w:val="24"/>
          <w:szCs w:val="24"/>
        </w:rPr>
        <w:t xml:space="preserve">) </w:t>
      </w:r>
      <w:r w:rsidR="008C4275" w:rsidRPr="00945727">
        <w:rPr>
          <w:rFonts w:ascii="Times New Roman" w:hAnsi="Times New Roman"/>
          <w:sz w:val="24"/>
          <w:szCs w:val="24"/>
        </w:rPr>
        <w:t>î</w:t>
      </w:r>
      <w:r w:rsidRPr="00945727">
        <w:rPr>
          <w:rFonts w:ascii="Times New Roman" w:hAnsi="Times New Roman"/>
          <w:sz w:val="24"/>
          <w:szCs w:val="24"/>
        </w:rPr>
        <w:t>nso</w:t>
      </w:r>
      <w:r w:rsidR="00590BD3" w:rsidRPr="00945727">
        <w:rPr>
          <w:rFonts w:ascii="Times New Roman" w:hAnsi="Times New Roman"/>
          <w:sz w:val="24"/>
          <w:szCs w:val="24"/>
        </w:rPr>
        <w:t>ț</w:t>
      </w:r>
      <w:r w:rsidRPr="00945727">
        <w:rPr>
          <w:rFonts w:ascii="Times New Roman" w:hAnsi="Times New Roman"/>
          <w:sz w:val="24"/>
          <w:szCs w:val="24"/>
        </w:rPr>
        <w:t xml:space="preserve">ite de contract de sponsorizare sau accept de </w:t>
      </w:r>
      <w:r w:rsidR="006311A5" w:rsidRPr="00945727">
        <w:rPr>
          <w:rFonts w:ascii="Times New Roman" w:hAnsi="Times New Roman"/>
          <w:sz w:val="24"/>
          <w:szCs w:val="24"/>
        </w:rPr>
        <w:t>donație</w:t>
      </w:r>
      <w:r w:rsidRPr="00945727">
        <w:rPr>
          <w:rFonts w:ascii="Times New Roman" w:hAnsi="Times New Roman"/>
          <w:sz w:val="24"/>
          <w:szCs w:val="24"/>
        </w:rPr>
        <w:t> </w:t>
      </w:r>
      <w:r w:rsidR="006311A5" w:rsidRPr="00945727">
        <w:rPr>
          <w:rFonts w:ascii="Times New Roman" w:hAnsi="Times New Roman"/>
          <w:sz w:val="24"/>
          <w:szCs w:val="24"/>
        </w:rPr>
        <w:t>către</w:t>
      </w:r>
      <w:r w:rsidRPr="00945727">
        <w:rPr>
          <w:rFonts w:ascii="Times New Roman" w:hAnsi="Times New Roman"/>
          <w:sz w:val="24"/>
          <w:szCs w:val="24"/>
        </w:rPr>
        <w:t xml:space="preserve"> </w:t>
      </w:r>
      <w:r w:rsidR="006311A5" w:rsidRPr="00945727">
        <w:rPr>
          <w:rFonts w:ascii="Times New Roman" w:hAnsi="Times New Roman"/>
          <w:sz w:val="24"/>
          <w:szCs w:val="24"/>
        </w:rPr>
        <w:t>Direcția</w:t>
      </w:r>
      <w:r w:rsidR="00E2392C" w:rsidRPr="00945727">
        <w:rPr>
          <w:rFonts w:ascii="Times New Roman" w:hAnsi="Times New Roman"/>
          <w:sz w:val="24"/>
          <w:szCs w:val="24"/>
        </w:rPr>
        <w:t xml:space="preserve"> General</w:t>
      </w:r>
      <w:r w:rsidR="006311A5" w:rsidRPr="00945727">
        <w:rPr>
          <w:rFonts w:ascii="Times New Roman" w:hAnsi="Times New Roman"/>
          <w:sz w:val="24"/>
          <w:szCs w:val="24"/>
        </w:rPr>
        <w:t>ă</w:t>
      </w:r>
      <w:r w:rsidR="00E2392C" w:rsidRPr="00945727">
        <w:rPr>
          <w:rFonts w:ascii="Times New Roman" w:hAnsi="Times New Roman"/>
          <w:sz w:val="24"/>
          <w:szCs w:val="24"/>
        </w:rPr>
        <w:t xml:space="preserve"> de Asisten</w:t>
      </w:r>
      <w:r w:rsidR="006311A5" w:rsidRPr="00945727">
        <w:rPr>
          <w:rFonts w:ascii="Times New Roman" w:hAnsi="Times New Roman"/>
          <w:sz w:val="24"/>
          <w:szCs w:val="24"/>
        </w:rPr>
        <w:t>ță</w:t>
      </w:r>
      <w:r w:rsidR="00E2392C" w:rsidRPr="00945727">
        <w:rPr>
          <w:rFonts w:ascii="Times New Roman" w:hAnsi="Times New Roman"/>
          <w:sz w:val="24"/>
          <w:szCs w:val="24"/>
        </w:rPr>
        <w:t xml:space="preserve"> Social</w:t>
      </w:r>
      <w:r w:rsidR="006311A5" w:rsidRPr="00945727">
        <w:rPr>
          <w:rFonts w:ascii="Times New Roman" w:hAnsi="Times New Roman"/>
          <w:sz w:val="24"/>
          <w:szCs w:val="24"/>
        </w:rPr>
        <w:t>ă</w:t>
      </w:r>
      <w:r w:rsidR="00E2392C" w:rsidRPr="00945727">
        <w:rPr>
          <w:rFonts w:ascii="Times New Roman" w:hAnsi="Times New Roman"/>
          <w:sz w:val="24"/>
          <w:szCs w:val="24"/>
        </w:rPr>
        <w:t xml:space="preserve"> </w:t>
      </w:r>
      <w:r w:rsidR="006311A5" w:rsidRPr="00945727">
        <w:rPr>
          <w:rFonts w:ascii="Times New Roman" w:hAnsi="Times New Roman"/>
          <w:sz w:val="24"/>
          <w:szCs w:val="24"/>
        </w:rPr>
        <w:t>ș</w:t>
      </w:r>
      <w:r w:rsidR="00E2392C" w:rsidRPr="00945727">
        <w:rPr>
          <w:rFonts w:ascii="Times New Roman" w:hAnsi="Times New Roman"/>
          <w:sz w:val="24"/>
          <w:szCs w:val="24"/>
        </w:rPr>
        <w:t xml:space="preserve">i </w:t>
      </w:r>
      <w:r w:rsidR="006311A5" w:rsidRPr="00945727">
        <w:rPr>
          <w:rFonts w:ascii="Times New Roman" w:hAnsi="Times New Roman"/>
          <w:sz w:val="24"/>
          <w:szCs w:val="24"/>
        </w:rPr>
        <w:t>Protecţia</w:t>
      </w:r>
      <w:r w:rsidR="00E2392C" w:rsidRPr="00945727">
        <w:rPr>
          <w:rFonts w:ascii="Times New Roman" w:hAnsi="Times New Roman"/>
          <w:sz w:val="24"/>
          <w:szCs w:val="24"/>
        </w:rPr>
        <w:t xml:space="preserve">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rPr>
        <w:t>Satu Mare</w:t>
      </w:r>
      <w:r w:rsidRPr="00945727">
        <w:rPr>
          <w:rFonts w:ascii="Times New Roman" w:hAnsi="Times New Roman"/>
          <w:sz w:val="24"/>
          <w:szCs w:val="24"/>
        </w:rPr>
        <w:t>;</w:t>
      </w:r>
    </w:p>
    <w:p w14:paraId="6195BC88" w14:textId="6F680CFE"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gestionarea unității în baza unei planificări riguroase, menite să conducă la realizarea misiunii serviciilor, cu respectarea normelor legale în vigoare.</w:t>
      </w:r>
    </w:p>
    <w:p w14:paraId="486EA358"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577D3D0F" w14:textId="2EFB814B" w:rsidR="00BA4E5F" w:rsidRPr="00945727" w:rsidRDefault="00BA4E5F" w:rsidP="00582552">
      <w:pPr>
        <w:widowControl w:val="0"/>
        <w:autoSpaceDE w:val="0"/>
        <w:autoSpaceDN w:val="0"/>
        <w:adjustRightInd w:val="0"/>
        <w:spacing w:after="0"/>
        <w:jc w:val="both"/>
        <w:rPr>
          <w:rFonts w:ascii="Times New Roman" w:hAnsi="Times New Roman"/>
          <w:i/>
          <w:iCs/>
          <w:sz w:val="24"/>
          <w:szCs w:val="24"/>
        </w:rPr>
      </w:pPr>
      <w:r w:rsidRPr="00945727">
        <w:rPr>
          <w:rFonts w:ascii="Times New Roman" w:hAnsi="Times New Roman"/>
          <w:i/>
          <w:iCs/>
          <w:sz w:val="24"/>
          <w:szCs w:val="24"/>
        </w:rPr>
        <w:t>2. În domeniul resurselor umane:</w:t>
      </w:r>
    </w:p>
    <w:p w14:paraId="7A9C5D56" w14:textId="019BF596" w:rsidR="00BA4E5F" w:rsidRPr="00945727" w:rsidRDefault="00BA4E5F" w:rsidP="00582552">
      <w:pPr>
        <w:widowControl w:val="0"/>
        <w:autoSpaceDE w:val="0"/>
        <w:autoSpaceDN w:val="0"/>
        <w:adjustRightInd w:val="0"/>
        <w:spacing w:after="0"/>
        <w:jc w:val="both"/>
        <w:rPr>
          <w:rFonts w:ascii="Times New Roman" w:hAnsi="Times New Roman"/>
          <w:i/>
          <w:iCs/>
          <w:sz w:val="24"/>
          <w:szCs w:val="24"/>
        </w:rPr>
      </w:pPr>
      <w:r w:rsidRPr="00945727">
        <w:rPr>
          <w:rFonts w:ascii="Times New Roman" w:hAnsi="Times New Roman"/>
          <w:sz w:val="24"/>
          <w:szCs w:val="24"/>
        </w:rPr>
        <w:t xml:space="preserve">- organizează activitatea personalului din </w:t>
      </w:r>
      <w:r w:rsidR="008D5B9C" w:rsidRPr="00945727">
        <w:rPr>
          <w:rFonts w:ascii="Times New Roman" w:hAnsi="Times New Roman"/>
          <w:sz w:val="24"/>
          <w:szCs w:val="24"/>
        </w:rPr>
        <w:t>serviciul social</w:t>
      </w:r>
      <w:r w:rsidRPr="00945727">
        <w:rPr>
          <w:rFonts w:ascii="Times New Roman" w:hAnsi="Times New Roman"/>
          <w:sz w:val="24"/>
          <w:szCs w:val="24"/>
        </w:rPr>
        <w:t xml:space="preserve"> asigurând respectarea regulamentului de organizare şi funcţionare şi face propuneri şi formalităţile legale prealabile, pentru pregătirea, formarea precum și sancţionarea personalului din subordine;</w:t>
      </w:r>
    </w:p>
    <w:p w14:paraId="5BB593DE" w14:textId="10EDF9AA"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analizează şi realizează rapoarte şi face propuneri pentru asigurarea calităţii serviciilor oferite,</w:t>
      </w:r>
      <w:r w:rsidR="00292C5C" w:rsidRPr="00945727">
        <w:rPr>
          <w:rFonts w:ascii="Times New Roman" w:hAnsi="Times New Roman"/>
          <w:sz w:val="24"/>
          <w:szCs w:val="24"/>
        </w:rPr>
        <w:t xml:space="preserve"> </w:t>
      </w:r>
      <w:r w:rsidRPr="00945727">
        <w:rPr>
          <w:rFonts w:ascii="Times New Roman" w:hAnsi="Times New Roman"/>
          <w:sz w:val="24"/>
          <w:szCs w:val="24"/>
        </w:rPr>
        <w:t>din punctul de vedere al resurselor umane;</w:t>
      </w:r>
    </w:p>
    <w:p w14:paraId="5FF68D94"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utilizează, în baza prerogativelor legale, un sistem coerent de evaluare şi control, orientat pe îmbunătăţirea rezultatelor activităţii personalului ;</w:t>
      </w:r>
    </w:p>
    <w:p w14:paraId="10A2501E" w14:textId="3A2B9034"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administrează resursele umane ale </w:t>
      </w:r>
      <w:r w:rsidR="008D5B9C" w:rsidRPr="00945727">
        <w:rPr>
          <w:rFonts w:ascii="Times New Roman" w:hAnsi="Times New Roman"/>
          <w:sz w:val="24"/>
          <w:szCs w:val="24"/>
        </w:rPr>
        <w:t>serviciului social</w:t>
      </w:r>
      <w:r w:rsidRPr="00945727">
        <w:rPr>
          <w:rFonts w:ascii="Times New Roman" w:hAnsi="Times New Roman"/>
          <w:sz w:val="24"/>
          <w:szCs w:val="24"/>
        </w:rPr>
        <w:t>, conform misiunii acesteia şi în baza normelor legale în vigoare;</w:t>
      </w:r>
    </w:p>
    <w:p w14:paraId="3DE85136"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promovează măsuri eficiente de comunicare intra-instituţională;</w:t>
      </w:r>
    </w:p>
    <w:p w14:paraId="148054F1" w14:textId="37E61ED2"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utilizează eficient programul de lucru prin folosirea timpului de lucru numai in vederea </w:t>
      </w:r>
      <w:r w:rsidR="00292C5C" w:rsidRPr="00945727">
        <w:rPr>
          <w:rFonts w:ascii="Times New Roman" w:hAnsi="Times New Roman"/>
          <w:sz w:val="24"/>
          <w:szCs w:val="24"/>
        </w:rPr>
        <w:t>realizării</w:t>
      </w:r>
      <w:r w:rsidRPr="00945727">
        <w:rPr>
          <w:rFonts w:ascii="Times New Roman" w:hAnsi="Times New Roman"/>
          <w:sz w:val="24"/>
          <w:szCs w:val="24"/>
        </w:rPr>
        <w:t xml:space="preserve"> sarcinilor de serviciu;</w:t>
      </w:r>
    </w:p>
    <w:p w14:paraId="1A47709A" w14:textId="2F27D972"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urmărește </w:t>
      </w:r>
      <w:r w:rsidR="00292C5C" w:rsidRPr="00945727">
        <w:rPr>
          <w:rFonts w:ascii="Times New Roman" w:hAnsi="Times New Roman"/>
          <w:sz w:val="24"/>
          <w:szCs w:val="24"/>
        </w:rPr>
        <w:t>îmbunătăţirea</w:t>
      </w:r>
      <w:r w:rsidRPr="00945727">
        <w:rPr>
          <w:rFonts w:ascii="Times New Roman" w:hAnsi="Times New Roman"/>
          <w:sz w:val="24"/>
          <w:szCs w:val="24"/>
        </w:rPr>
        <w:t xml:space="preserve"> permanenta a </w:t>
      </w:r>
      <w:r w:rsidR="00292C5C" w:rsidRPr="00945727">
        <w:rPr>
          <w:rFonts w:ascii="Times New Roman" w:hAnsi="Times New Roman"/>
          <w:sz w:val="24"/>
          <w:szCs w:val="24"/>
        </w:rPr>
        <w:t>calităţii</w:t>
      </w:r>
      <w:r w:rsidRPr="00945727">
        <w:rPr>
          <w:rFonts w:ascii="Times New Roman" w:hAnsi="Times New Roman"/>
          <w:sz w:val="24"/>
          <w:szCs w:val="24"/>
        </w:rPr>
        <w:t xml:space="preserve"> pregatirii profesionale si de specialitate a resurselor umane aflate la dispoziție; </w:t>
      </w:r>
    </w:p>
    <w:p w14:paraId="41B78FA0"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întocmește fişele de post și fișele de evaluare a performanțelor profesionale ale angajaţilor;</w:t>
      </w:r>
    </w:p>
    <w:p w14:paraId="3A0DB222" w14:textId="3447FCF9"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respectă procedurile de lucru;</w:t>
      </w:r>
    </w:p>
    <w:p w14:paraId="3A77A75B" w14:textId="48C0AD61"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adoptă permanent un comportament in </w:t>
      </w:r>
      <w:r w:rsidR="00292C5C" w:rsidRPr="00945727">
        <w:rPr>
          <w:rFonts w:ascii="Times New Roman" w:hAnsi="Times New Roman"/>
          <w:sz w:val="24"/>
          <w:szCs w:val="24"/>
        </w:rPr>
        <w:t>măsura</w:t>
      </w:r>
      <w:r w:rsidRPr="00945727">
        <w:rPr>
          <w:rFonts w:ascii="Times New Roman" w:hAnsi="Times New Roman"/>
          <w:sz w:val="24"/>
          <w:szCs w:val="24"/>
        </w:rPr>
        <w:t xml:space="preserve"> sa promoveze imaginea si interesele </w:t>
      </w:r>
      <w:r w:rsidR="008D5B9C" w:rsidRPr="00945727">
        <w:rPr>
          <w:rFonts w:ascii="Times New Roman" w:hAnsi="Times New Roman"/>
          <w:sz w:val="24"/>
          <w:szCs w:val="24"/>
        </w:rPr>
        <w:t>serviciului social</w:t>
      </w:r>
      <w:r w:rsidR="00CA1343" w:rsidRPr="00945727">
        <w:rPr>
          <w:rFonts w:ascii="Times New Roman" w:hAnsi="Times New Roman"/>
          <w:sz w:val="24"/>
          <w:szCs w:val="24"/>
        </w:rPr>
        <w:t>;</w:t>
      </w:r>
    </w:p>
    <w:p w14:paraId="1B5C2235" w14:textId="53E40E40"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se implic</w:t>
      </w:r>
      <w:r w:rsidR="008C4275" w:rsidRPr="00945727">
        <w:rPr>
          <w:rFonts w:ascii="Times New Roman" w:hAnsi="Times New Roman"/>
          <w:sz w:val="24"/>
          <w:szCs w:val="24"/>
        </w:rPr>
        <w:t>ă</w:t>
      </w:r>
      <w:r w:rsidRPr="00945727">
        <w:rPr>
          <w:rFonts w:ascii="Times New Roman" w:hAnsi="Times New Roman"/>
          <w:sz w:val="24"/>
          <w:szCs w:val="24"/>
        </w:rPr>
        <w:t xml:space="preserve"> </w:t>
      </w:r>
      <w:r w:rsidR="008C4275" w:rsidRPr="00945727">
        <w:rPr>
          <w:rFonts w:ascii="Times New Roman" w:hAnsi="Times New Roman"/>
          <w:sz w:val="24"/>
          <w:szCs w:val="24"/>
        </w:rPr>
        <w:t>î</w:t>
      </w:r>
      <w:r w:rsidRPr="00945727">
        <w:rPr>
          <w:rFonts w:ascii="Times New Roman" w:hAnsi="Times New Roman"/>
          <w:sz w:val="24"/>
          <w:szCs w:val="24"/>
        </w:rPr>
        <w:t xml:space="preserve">n vederea </w:t>
      </w:r>
      <w:r w:rsidR="00292C5C" w:rsidRPr="00945727">
        <w:rPr>
          <w:rFonts w:ascii="Times New Roman" w:hAnsi="Times New Roman"/>
          <w:sz w:val="24"/>
          <w:szCs w:val="24"/>
        </w:rPr>
        <w:t>soluţionării</w:t>
      </w:r>
      <w:r w:rsidRPr="00945727">
        <w:rPr>
          <w:rFonts w:ascii="Times New Roman" w:hAnsi="Times New Roman"/>
          <w:sz w:val="24"/>
          <w:szCs w:val="24"/>
        </w:rPr>
        <w:t xml:space="preserve"> </w:t>
      </w:r>
      <w:r w:rsidR="00292C5C" w:rsidRPr="00945727">
        <w:rPr>
          <w:rFonts w:ascii="Times New Roman" w:hAnsi="Times New Roman"/>
          <w:sz w:val="24"/>
          <w:szCs w:val="24"/>
        </w:rPr>
        <w:t>situaţiilor</w:t>
      </w:r>
      <w:r w:rsidRPr="00945727">
        <w:rPr>
          <w:rFonts w:ascii="Times New Roman" w:hAnsi="Times New Roman"/>
          <w:sz w:val="24"/>
          <w:szCs w:val="24"/>
        </w:rPr>
        <w:t xml:space="preserve"> de criză care </w:t>
      </w:r>
      <w:r w:rsidR="00292C5C" w:rsidRPr="00945727">
        <w:rPr>
          <w:rFonts w:ascii="Times New Roman" w:hAnsi="Times New Roman"/>
          <w:sz w:val="24"/>
          <w:szCs w:val="24"/>
        </w:rPr>
        <w:t>afectează</w:t>
      </w:r>
      <w:r w:rsidRPr="00945727">
        <w:rPr>
          <w:rFonts w:ascii="Times New Roman" w:hAnsi="Times New Roman"/>
          <w:sz w:val="24"/>
          <w:szCs w:val="24"/>
        </w:rPr>
        <w:t xml:space="preserve"> </w:t>
      </w:r>
      <w:r w:rsidR="008D5B9C" w:rsidRPr="00945727">
        <w:rPr>
          <w:rFonts w:ascii="Times New Roman" w:hAnsi="Times New Roman"/>
          <w:sz w:val="24"/>
          <w:szCs w:val="24"/>
        </w:rPr>
        <w:t>serviciul social</w:t>
      </w:r>
      <w:r w:rsidRPr="00945727">
        <w:rPr>
          <w:rFonts w:ascii="Times New Roman" w:hAnsi="Times New Roman"/>
          <w:sz w:val="24"/>
          <w:szCs w:val="24"/>
        </w:rPr>
        <w:t>.</w:t>
      </w:r>
    </w:p>
    <w:p w14:paraId="79108E27" w14:textId="77777777" w:rsidR="00A07437" w:rsidRPr="00945727" w:rsidRDefault="00A07437" w:rsidP="00582552">
      <w:pPr>
        <w:widowControl w:val="0"/>
        <w:autoSpaceDE w:val="0"/>
        <w:autoSpaceDN w:val="0"/>
        <w:adjustRightInd w:val="0"/>
        <w:spacing w:after="0"/>
        <w:jc w:val="both"/>
        <w:rPr>
          <w:rFonts w:ascii="Times New Roman" w:hAnsi="Times New Roman"/>
          <w:sz w:val="24"/>
          <w:szCs w:val="24"/>
        </w:rPr>
      </w:pPr>
    </w:p>
    <w:p w14:paraId="54A6292C" w14:textId="77777777" w:rsidR="00A07437" w:rsidRPr="00945727" w:rsidRDefault="00A07437" w:rsidP="00A07437">
      <w:pPr>
        <w:widowControl w:val="0"/>
        <w:spacing w:after="0" w:line="240" w:lineRule="auto"/>
        <w:ind w:firstLine="720"/>
        <w:jc w:val="both"/>
        <w:rPr>
          <w:rFonts w:ascii="Times New Roman" w:hAnsi="Times New Roman"/>
          <w:b/>
          <w:bCs/>
          <w:sz w:val="24"/>
          <w:szCs w:val="24"/>
        </w:rPr>
      </w:pPr>
      <w:r w:rsidRPr="00945727">
        <w:rPr>
          <w:rFonts w:ascii="Times New Roman" w:hAnsi="Times New Roman"/>
          <w:b/>
          <w:bCs/>
          <w:sz w:val="24"/>
          <w:szCs w:val="24"/>
        </w:rPr>
        <w:t>ART. 8 Structura organizatorică, numărul de posturi şi categoriile de personal</w:t>
      </w:r>
    </w:p>
    <w:p w14:paraId="3898FE0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75A7CA8E" w14:textId="07FE132E" w:rsidR="00FD166B" w:rsidRPr="00945727" w:rsidRDefault="00FD166B" w:rsidP="00FD166B">
      <w:pPr>
        <w:pStyle w:val="ListParagraph"/>
        <w:widowControl w:val="0"/>
        <w:numPr>
          <w:ilvl w:val="0"/>
          <w:numId w:val="22"/>
        </w:numPr>
        <w:autoSpaceDE w:val="0"/>
        <w:autoSpaceDN w:val="0"/>
        <w:adjustRightInd w:val="0"/>
        <w:spacing w:after="0" w:line="252" w:lineRule="auto"/>
        <w:jc w:val="both"/>
        <w:rPr>
          <w:rFonts w:ascii="Times New Roman" w:eastAsia="Calibri" w:hAnsi="Times New Roman"/>
          <w:kern w:val="2"/>
          <w:sz w:val="24"/>
          <w:szCs w:val="24"/>
          <w:lang w:eastAsia="en-GB"/>
        </w:rPr>
      </w:pPr>
      <w:r w:rsidRPr="00945727">
        <w:rPr>
          <w:rFonts w:ascii="Times New Roman" w:eastAsia="Times New Roman" w:hAnsi="Times New Roman"/>
          <w:sz w:val="24"/>
          <w:szCs w:val="24"/>
        </w:rPr>
        <w:t xml:space="preserve">Serviciul social </w:t>
      </w:r>
      <w:bookmarkStart w:id="3" w:name="_Hlk164672339"/>
      <w:r w:rsidRPr="00945727">
        <w:rPr>
          <w:rFonts w:ascii="Times New Roman" w:eastAsia="Times New Roman" w:hAnsi="Times New Roman"/>
          <w:sz w:val="24"/>
          <w:szCs w:val="24"/>
        </w:rPr>
        <w:t xml:space="preserve">Casa de tip Familial ,, Felicia ” Satu Mare </w:t>
      </w:r>
      <w:bookmarkEnd w:id="3"/>
      <w:r w:rsidRPr="00945727">
        <w:rPr>
          <w:rFonts w:ascii="Times New Roman" w:eastAsia="Calibri" w:hAnsi="Times New Roman"/>
          <w:kern w:val="2"/>
          <w:sz w:val="24"/>
          <w:szCs w:val="24"/>
          <w:lang w:eastAsia="en-GB"/>
        </w:rPr>
        <w:t>funcționează ca parte integrantă în cadrul</w:t>
      </w:r>
      <w:r w:rsidRPr="00945727">
        <w:rPr>
          <w:rFonts w:ascii="Times New Roman" w:eastAsia="Times New Roman" w:hAnsi="Times New Roman"/>
          <w:sz w:val="24"/>
          <w:szCs w:val="24"/>
        </w:rPr>
        <w:t xml:space="preserve"> </w:t>
      </w:r>
      <w:r w:rsidRPr="00945727">
        <w:rPr>
          <w:rFonts w:ascii="Times New Roman" w:hAnsi="Times New Roman" w:cstheme="minorBidi"/>
          <w:b/>
          <w:bCs/>
          <w:i/>
          <w:sz w:val="24"/>
          <w:szCs w:val="24"/>
          <w:lang w:val="pt-BR"/>
        </w:rPr>
        <w:t>Complexul</w:t>
      </w:r>
      <w:r w:rsidR="00546E2D" w:rsidRPr="00945727">
        <w:rPr>
          <w:rFonts w:ascii="Times New Roman" w:hAnsi="Times New Roman" w:cstheme="minorBidi"/>
          <w:b/>
          <w:bCs/>
          <w:i/>
          <w:sz w:val="24"/>
          <w:szCs w:val="24"/>
          <w:lang w:val="pt-BR"/>
        </w:rPr>
        <w:t>ui</w:t>
      </w:r>
      <w:r w:rsidRPr="00945727">
        <w:rPr>
          <w:rFonts w:ascii="Times New Roman" w:hAnsi="Times New Roman" w:cstheme="minorBidi"/>
          <w:b/>
          <w:bCs/>
          <w:i/>
          <w:sz w:val="24"/>
          <w:szCs w:val="24"/>
          <w:lang w:val="pt-BR"/>
        </w:rPr>
        <w:t xml:space="preserve"> de servicii sociale de tip rezidențial destinate copiilor ”Felicia și Orhideea”</w:t>
      </w:r>
      <w:r w:rsidR="00945727">
        <w:rPr>
          <w:rFonts w:ascii="Times New Roman" w:hAnsi="Times New Roman" w:cstheme="minorBidi"/>
          <w:i/>
          <w:sz w:val="24"/>
          <w:szCs w:val="24"/>
          <w:lang w:val="pt-BR"/>
        </w:rPr>
        <w:t xml:space="preserve"> </w:t>
      </w:r>
      <w:r w:rsidRPr="00945727">
        <w:rPr>
          <w:rFonts w:ascii="Times New Roman" w:eastAsia="Calibri" w:hAnsi="Times New Roman"/>
          <w:kern w:val="2"/>
          <w:sz w:val="24"/>
          <w:szCs w:val="24"/>
          <w:lang w:eastAsia="en-GB"/>
        </w:rPr>
        <w:t>și are următoarea structură de personal:</w:t>
      </w:r>
    </w:p>
    <w:p w14:paraId="41129389" w14:textId="77777777" w:rsidR="00FD166B" w:rsidRPr="00945727" w:rsidRDefault="00FD166B" w:rsidP="00FD166B">
      <w:pPr>
        <w:widowControl w:val="0"/>
        <w:numPr>
          <w:ilvl w:val="0"/>
          <w:numId w:val="23"/>
        </w:numPr>
        <w:autoSpaceDE w:val="0"/>
        <w:autoSpaceDN w:val="0"/>
        <w:adjustRightInd w:val="0"/>
        <w:spacing w:after="0" w:line="240" w:lineRule="auto"/>
        <w:contextualSpacing/>
        <w:jc w:val="both"/>
        <w:rPr>
          <w:rFonts w:ascii="Times New Roman" w:eastAsia="Calibri" w:hAnsi="Times New Roman"/>
          <w:kern w:val="2"/>
          <w:sz w:val="24"/>
          <w:szCs w:val="24"/>
          <w:lang w:eastAsia="en-GB"/>
        </w:rPr>
      </w:pPr>
      <w:r w:rsidRPr="00945727">
        <w:rPr>
          <w:rFonts w:ascii="Times New Roman" w:eastAsia="Calibri" w:hAnsi="Times New Roman"/>
          <w:kern w:val="2"/>
          <w:sz w:val="24"/>
          <w:szCs w:val="24"/>
          <w:lang w:eastAsia="en-GB"/>
        </w:rPr>
        <w:lastRenderedPageBreak/>
        <w:t>personal de conducere</w:t>
      </w:r>
      <w:r w:rsidRPr="00945727">
        <w:rPr>
          <w:rFonts w:ascii="Times New Roman" w:hAnsi="Times New Roman"/>
          <w:kern w:val="2"/>
          <w:sz w:val="24"/>
          <w:szCs w:val="24"/>
          <w:lang w:eastAsia="en-GB"/>
        </w:rPr>
        <w:t xml:space="preserve"> - </w:t>
      </w:r>
      <w:r w:rsidRPr="00945727">
        <w:rPr>
          <w:rFonts w:ascii="Times New Roman" w:hAnsi="Times New Roman"/>
          <w:i/>
          <w:iCs/>
          <w:kern w:val="2"/>
          <w:sz w:val="24"/>
          <w:szCs w:val="24"/>
          <w:lang w:eastAsia="en-GB"/>
        </w:rPr>
        <w:t>1</w:t>
      </w:r>
    </w:p>
    <w:p w14:paraId="00B2C29E" w14:textId="003BC41E" w:rsidR="00FD166B" w:rsidRPr="00945727" w:rsidRDefault="00FD166B" w:rsidP="00FD166B">
      <w:pPr>
        <w:widowControl w:val="0"/>
        <w:numPr>
          <w:ilvl w:val="0"/>
          <w:numId w:val="24"/>
        </w:numPr>
        <w:autoSpaceDE w:val="0"/>
        <w:autoSpaceDN w:val="0"/>
        <w:adjustRightInd w:val="0"/>
        <w:spacing w:after="0" w:line="240" w:lineRule="auto"/>
        <w:contextualSpacing/>
        <w:jc w:val="both"/>
        <w:rPr>
          <w:rFonts w:ascii="Times New Roman" w:hAnsi="Times New Roman"/>
          <w:kern w:val="2"/>
          <w:sz w:val="24"/>
          <w:szCs w:val="24"/>
          <w:lang w:eastAsia="en-GB"/>
        </w:rPr>
      </w:pPr>
      <w:r w:rsidRPr="00945727">
        <w:rPr>
          <w:rFonts w:ascii="Times New Roman" w:eastAsia="Calibri" w:hAnsi="Times New Roman"/>
          <w:kern w:val="2"/>
          <w:sz w:val="24"/>
          <w:szCs w:val="24"/>
          <w:lang w:eastAsia="en-GB"/>
        </w:rPr>
        <w:t>sef centru</w:t>
      </w:r>
      <w:r w:rsidR="00945727">
        <w:rPr>
          <w:rFonts w:ascii="Times New Roman" w:eastAsia="Calibri" w:hAnsi="Times New Roman"/>
          <w:kern w:val="2"/>
          <w:sz w:val="24"/>
          <w:szCs w:val="24"/>
          <w:lang w:eastAsia="en-GB"/>
        </w:rPr>
        <w:t xml:space="preserve"> (complex)</w:t>
      </w:r>
      <w:r w:rsidRPr="00945727">
        <w:rPr>
          <w:rFonts w:ascii="Times New Roman" w:eastAsia="Calibri" w:hAnsi="Times New Roman"/>
          <w:kern w:val="2"/>
          <w:sz w:val="24"/>
          <w:szCs w:val="24"/>
          <w:lang w:eastAsia="en-GB"/>
        </w:rPr>
        <w:t xml:space="preserve"> </w:t>
      </w:r>
      <w:bookmarkStart w:id="4" w:name="_Hlk167816195"/>
      <w:r w:rsidRPr="00945727">
        <w:rPr>
          <w:rFonts w:ascii="Times New Roman" w:eastAsia="Calibri" w:hAnsi="Times New Roman"/>
          <w:kern w:val="2"/>
          <w:sz w:val="24"/>
          <w:szCs w:val="24"/>
          <w:lang w:eastAsia="en-GB"/>
        </w:rPr>
        <w:t>(111207)</w:t>
      </w:r>
      <w:bookmarkEnd w:id="4"/>
      <w:r w:rsidRPr="00945727">
        <w:rPr>
          <w:rFonts w:ascii="Times New Roman" w:eastAsia="Calibri" w:hAnsi="Times New Roman"/>
          <w:kern w:val="2"/>
          <w:sz w:val="24"/>
          <w:szCs w:val="24"/>
          <w:lang w:eastAsia="en-GB"/>
        </w:rPr>
        <w:t xml:space="preserve"> – 1</w:t>
      </w:r>
    </w:p>
    <w:p w14:paraId="64E0E4B0" w14:textId="77777777" w:rsidR="00FD166B" w:rsidRPr="00945727" w:rsidRDefault="00FD166B" w:rsidP="00FD166B">
      <w:pPr>
        <w:widowControl w:val="0"/>
        <w:autoSpaceDE w:val="0"/>
        <w:autoSpaceDN w:val="0"/>
        <w:adjustRightInd w:val="0"/>
        <w:spacing w:after="0" w:line="240" w:lineRule="auto"/>
        <w:ind w:left="1713"/>
        <w:contextualSpacing/>
        <w:jc w:val="both"/>
        <w:rPr>
          <w:rFonts w:ascii="Times New Roman" w:eastAsia="Calibri" w:hAnsi="Times New Roman"/>
          <w:kern w:val="2"/>
          <w:sz w:val="24"/>
          <w:szCs w:val="24"/>
          <w:lang w:eastAsia="en-GB"/>
        </w:rPr>
      </w:pPr>
    </w:p>
    <w:p w14:paraId="22B2241C" w14:textId="58467B8E" w:rsidR="00FD166B" w:rsidRPr="00945727" w:rsidRDefault="00FD166B" w:rsidP="00FD166B">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rPr>
      </w:pPr>
      <w:r w:rsidRPr="00945727">
        <w:rPr>
          <w:rFonts w:ascii="Times New Roman" w:eastAsia="Calibri" w:hAnsi="Times New Roman"/>
          <w:kern w:val="2"/>
          <w:sz w:val="24"/>
          <w:szCs w:val="24"/>
          <w:lang w:eastAsia="en-GB"/>
        </w:rPr>
        <w:t>personal de specialitate</w:t>
      </w:r>
      <w:r w:rsidR="00945727">
        <w:rPr>
          <w:rFonts w:ascii="Times New Roman" w:eastAsia="Calibri" w:hAnsi="Times New Roman"/>
          <w:kern w:val="2"/>
          <w:sz w:val="24"/>
          <w:szCs w:val="24"/>
          <w:lang w:eastAsia="en-GB"/>
        </w:rPr>
        <w:t>,</w:t>
      </w:r>
      <w:r w:rsidRPr="00945727">
        <w:rPr>
          <w:rFonts w:ascii="Times New Roman" w:eastAsia="Calibri" w:hAnsi="Times New Roman"/>
          <w:kern w:val="2"/>
          <w:sz w:val="24"/>
          <w:szCs w:val="24"/>
          <w:lang w:eastAsia="en-GB"/>
        </w:rPr>
        <w:t xml:space="preserve"> de îngrijire şi asistenţă – </w:t>
      </w:r>
      <w:r w:rsidRPr="00945727">
        <w:rPr>
          <w:rFonts w:ascii="Times New Roman" w:hAnsi="Times New Roman"/>
          <w:i/>
          <w:iCs/>
          <w:kern w:val="2"/>
          <w:sz w:val="24"/>
          <w:szCs w:val="24"/>
          <w:lang w:eastAsia="en-GB"/>
        </w:rPr>
        <w:t>1</w:t>
      </w:r>
    </w:p>
    <w:p w14:paraId="272001E4" w14:textId="4288D311" w:rsidR="00FD166B" w:rsidRPr="00945727" w:rsidRDefault="00FD166B" w:rsidP="00FD166B">
      <w:pPr>
        <w:pStyle w:val="ListParagraph"/>
        <w:widowControl w:val="0"/>
        <w:numPr>
          <w:ilvl w:val="0"/>
          <w:numId w:val="24"/>
        </w:numPr>
        <w:autoSpaceDE w:val="0"/>
        <w:autoSpaceDN w:val="0"/>
        <w:adjustRightInd w:val="0"/>
        <w:spacing w:after="0" w:line="240" w:lineRule="auto"/>
        <w:jc w:val="both"/>
        <w:rPr>
          <w:rFonts w:ascii="Times New Roman" w:hAnsi="Times New Roman"/>
          <w:sz w:val="24"/>
          <w:szCs w:val="24"/>
        </w:rPr>
      </w:pPr>
      <w:r w:rsidRPr="00945727">
        <w:rPr>
          <w:rFonts w:ascii="Times New Roman" w:hAnsi="Times New Roman"/>
          <w:sz w:val="24"/>
          <w:szCs w:val="24"/>
        </w:rPr>
        <w:t xml:space="preserve">psiholog ( </w:t>
      </w:r>
      <w:r w:rsidR="00D07CC9">
        <w:rPr>
          <w:rFonts w:ascii="Times New Roman" w:hAnsi="Times New Roman"/>
          <w:sz w:val="24"/>
          <w:szCs w:val="24"/>
        </w:rPr>
        <w:t>263411</w:t>
      </w:r>
      <w:r w:rsidRPr="00945727">
        <w:rPr>
          <w:rFonts w:ascii="Times New Roman" w:hAnsi="Times New Roman"/>
          <w:sz w:val="24"/>
          <w:szCs w:val="24"/>
        </w:rPr>
        <w:t>)</w:t>
      </w:r>
      <w:r w:rsidR="00945727">
        <w:rPr>
          <w:rFonts w:ascii="Times New Roman" w:hAnsi="Times New Roman"/>
          <w:sz w:val="24"/>
          <w:szCs w:val="24"/>
        </w:rPr>
        <w:t xml:space="preserve"> </w:t>
      </w:r>
      <w:r w:rsidRPr="00945727">
        <w:rPr>
          <w:rFonts w:ascii="Times New Roman" w:hAnsi="Times New Roman"/>
          <w:sz w:val="24"/>
          <w:szCs w:val="24"/>
        </w:rPr>
        <w:t>- 1</w:t>
      </w:r>
    </w:p>
    <w:p w14:paraId="11F558C1" w14:textId="77777777" w:rsidR="00FD166B" w:rsidRPr="00945727" w:rsidRDefault="00FD166B" w:rsidP="00FD166B">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0C5A9E30" w14:textId="77777777" w:rsidR="00FD166B" w:rsidRPr="00945727" w:rsidRDefault="00FD166B" w:rsidP="00FD166B">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rPr>
      </w:pPr>
      <w:r w:rsidRPr="00945727">
        <w:rPr>
          <w:rFonts w:ascii="Times New Roman" w:hAnsi="Times New Roman"/>
          <w:sz w:val="24"/>
          <w:szCs w:val="24"/>
        </w:rPr>
        <w:t xml:space="preserve">personal cu funcţii administrative, gospodărire, întreţinere-reparaţii, deservire - </w:t>
      </w:r>
      <w:r w:rsidRPr="00945727">
        <w:rPr>
          <w:rFonts w:ascii="Times New Roman" w:hAnsi="Times New Roman"/>
          <w:i/>
          <w:iCs/>
          <w:sz w:val="24"/>
          <w:szCs w:val="24"/>
        </w:rPr>
        <w:t>2</w:t>
      </w:r>
    </w:p>
    <w:p w14:paraId="0B734226" w14:textId="77777777" w:rsidR="00FD166B" w:rsidRPr="00945727" w:rsidRDefault="00FD166B" w:rsidP="00FD166B">
      <w:pPr>
        <w:widowControl w:val="0"/>
        <w:autoSpaceDE w:val="0"/>
        <w:autoSpaceDN w:val="0"/>
        <w:adjustRightInd w:val="0"/>
        <w:spacing w:after="0" w:line="240" w:lineRule="auto"/>
        <w:jc w:val="both"/>
        <w:rPr>
          <w:rFonts w:ascii="Times New Roman" w:hAnsi="Times New Roman"/>
          <w:sz w:val="24"/>
          <w:szCs w:val="24"/>
        </w:rPr>
      </w:pPr>
      <w:r w:rsidRPr="00945727">
        <w:rPr>
          <w:rFonts w:ascii="Times New Roman" w:hAnsi="Times New Roman"/>
          <w:sz w:val="24"/>
          <w:szCs w:val="24"/>
        </w:rPr>
        <w:t xml:space="preserve">                       - contabil (331302) – 1</w:t>
      </w:r>
    </w:p>
    <w:p w14:paraId="5FBD73CF" w14:textId="77777777" w:rsidR="00FD166B" w:rsidRPr="00945727" w:rsidRDefault="00FD166B" w:rsidP="00FD166B">
      <w:pPr>
        <w:widowControl w:val="0"/>
        <w:autoSpaceDE w:val="0"/>
        <w:autoSpaceDN w:val="0"/>
        <w:adjustRightInd w:val="0"/>
        <w:spacing w:after="0" w:line="240" w:lineRule="auto"/>
        <w:jc w:val="both"/>
        <w:rPr>
          <w:rFonts w:ascii="Times New Roman" w:hAnsi="Times New Roman"/>
          <w:sz w:val="24"/>
          <w:szCs w:val="24"/>
        </w:rPr>
      </w:pPr>
      <w:r w:rsidRPr="00945727">
        <w:rPr>
          <w:rFonts w:ascii="Times New Roman" w:hAnsi="Times New Roman"/>
          <w:sz w:val="24"/>
          <w:szCs w:val="24"/>
        </w:rPr>
        <w:t xml:space="preserve">                       - muncitor calificat conducator auto (833101) - 1</w:t>
      </w:r>
    </w:p>
    <w:p w14:paraId="0210BB66" w14:textId="77777777" w:rsidR="00FD166B" w:rsidRPr="00945727" w:rsidRDefault="00FD166B" w:rsidP="00FD166B">
      <w:pPr>
        <w:widowControl w:val="0"/>
        <w:autoSpaceDE w:val="0"/>
        <w:autoSpaceDN w:val="0"/>
        <w:adjustRightInd w:val="0"/>
        <w:spacing w:after="0" w:line="240" w:lineRule="auto"/>
        <w:jc w:val="both"/>
        <w:rPr>
          <w:rFonts w:ascii="Times New Roman" w:hAnsi="Times New Roman"/>
          <w:sz w:val="24"/>
          <w:szCs w:val="24"/>
        </w:rPr>
      </w:pPr>
    </w:p>
    <w:p w14:paraId="56F1DA72" w14:textId="7BB08C80" w:rsidR="00FD166B" w:rsidRPr="00945727" w:rsidRDefault="00FD166B" w:rsidP="00FD166B">
      <w:pPr>
        <w:widowControl w:val="0"/>
        <w:autoSpaceDE w:val="0"/>
        <w:autoSpaceDN w:val="0"/>
        <w:adjustRightInd w:val="0"/>
        <w:spacing w:after="0" w:line="240" w:lineRule="auto"/>
        <w:ind w:firstLine="720"/>
        <w:jc w:val="both"/>
        <w:rPr>
          <w:rFonts w:ascii="Times New Roman" w:hAnsi="Times New Roman"/>
          <w:sz w:val="24"/>
          <w:szCs w:val="24"/>
        </w:rPr>
      </w:pPr>
      <w:r w:rsidRPr="00945727">
        <w:rPr>
          <w:rFonts w:ascii="Times New Roman" w:hAnsi="Times New Roman"/>
          <w:sz w:val="24"/>
          <w:szCs w:val="24"/>
        </w:rPr>
        <w:t xml:space="preserve">(2) Serviciul social Casa de tip Familial ,, Felicia” Satu Mare functionează cu un numar de </w:t>
      </w:r>
      <w:r w:rsidR="006E551B" w:rsidRPr="00945727">
        <w:rPr>
          <w:rFonts w:ascii="Times New Roman" w:hAnsi="Times New Roman"/>
          <w:sz w:val="24"/>
          <w:szCs w:val="24"/>
        </w:rPr>
        <w:t>8</w:t>
      </w:r>
      <w:r w:rsidRPr="00945727">
        <w:rPr>
          <w:rFonts w:ascii="Times New Roman" w:hAnsi="Times New Roman"/>
          <w:sz w:val="24"/>
          <w:szCs w:val="24"/>
        </w:rPr>
        <w:t xml:space="preserve"> posturi, </w:t>
      </w:r>
      <w:r w:rsidR="00945727">
        <w:rPr>
          <w:rFonts w:ascii="Times New Roman" w:hAnsi="Times New Roman"/>
          <w:sz w:val="24"/>
          <w:szCs w:val="24"/>
        </w:rPr>
        <w:t>astfel</w:t>
      </w:r>
      <w:r w:rsidRPr="00945727">
        <w:rPr>
          <w:rFonts w:ascii="Times New Roman" w:hAnsi="Times New Roman"/>
          <w:sz w:val="24"/>
          <w:szCs w:val="24"/>
        </w:rPr>
        <w:t>:</w:t>
      </w:r>
    </w:p>
    <w:p w14:paraId="17562F92" w14:textId="77777777" w:rsidR="00FD166B" w:rsidRPr="00945727" w:rsidRDefault="00FD166B" w:rsidP="00FD166B">
      <w:pPr>
        <w:widowControl w:val="0"/>
        <w:autoSpaceDE w:val="0"/>
        <w:autoSpaceDN w:val="0"/>
        <w:adjustRightInd w:val="0"/>
        <w:spacing w:after="0" w:line="240" w:lineRule="auto"/>
        <w:ind w:firstLine="720"/>
        <w:jc w:val="both"/>
        <w:rPr>
          <w:rFonts w:ascii="Times New Roman" w:hAnsi="Times New Roman"/>
          <w:sz w:val="24"/>
          <w:szCs w:val="24"/>
        </w:rPr>
      </w:pPr>
    </w:p>
    <w:p w14:paraId="606BAA96" w14:textId="77777777" w:rsidR="00FD166B" w:rsidRPr="00945727" w:rsidRDefault="00FD166B" w:rsidP="00FD166B">
      <w:pPr>
        <w:widowControl w:val="0"/>
        <w:numPr>
          <w:ilvl w:val="0"/>
          <w:numId w:val="25"/>
        </w:numPr>
        <w:autoSpaceDE w:val="0"/>
        <w:autoSpaceDN w:val="0"/>
        <w:adjustRightInd w:val="0"/>
        <w:spacing w:after="0" w:line="240" w:lineRule="auto"/>
        <w:contextualSpacing/>
        <w:jc w:val="both"/>
        <w:rPr>
          <w:rFonts w:ascii="Times New Roman" w:hAnsi="Times New Roman"/>
          <w:i/>
          <w:iCs/>
          <w:sz w:val="24"/>
          <w:szCs w:val="24"/>
          <w:lang w:val="en-US"/>
        </w:rPr>
      </w:pPr>
      <w:r w:rsidRPr="00945727">
        <w:rPr>
          <w:rFonts w:ascii="Times New Roman" w:hAnsi="Times New Roman"/>
          <w:sz w:val="24"/>
          <w:szCs w:val="24"/>
          <w:lang w:val="en-US"/>
        </w:rPr>
        <w:t xml:space="preserve">personal de </w:t>
      </w:r>
      <w:proofErr w:type="spellStart"/>
      <w:r w:rsidRPr="00945727">
        <w:rPr>
          <w:rFonts w:ascii="Times New Roman" w:hAnsi="Times New Roman"/>
          <w:sz w:val="24"/>
          <w:szCs w:val="24"/>
          <w:lang w:val="en-US"/>
        </w:rPr>
        <w:t>conducere</w:t>
      </w:r>
      <w:proofErr w:type="spellEnd"/>
      <w:r w:rsidRPr="00945727">
        <w:rPr>
          <w:rFonts w:ascii="Times New Roman" w:hAnsi="Times New Roman"/>
          <w:sz w:val="24"/>
          <w:szCs w:val="24"/>
          <w:lang w:val="en-US"/>
        </w:rPr>
        <w:t xml:space="preserve">: - </w:t>
      </w:r>
      <w:r w:rsidRPr="00945727">
        <w:rPr>
          <w:rFonts w:ascii="Times New Roman" w:hAnsi="Times New Roman"/>
          <w:i/>
          <w:iCs/>
          <w:sz w:val="24"/>
          <w:szCs w:val="24"/>
          <w:lang w:val="en-US"/>
        </w:rPr>
        <w:t>0</w:t>
      </w:r>
    </w:p>
    <w:p w14:paraId="05419D8D" w14:textId="77777777" w:rsidR="00DA7E4D" w:rsidRPr="00945727" w:rsidRDefault="00DA7E4D" w:rsidP="00DA7E4D">
      <w:pPr>
        <w:widowControl w:val="0"/>
        <w:autoSpaceDE w:val="0"/>
        <w:autoSpaceDN w:val="0"/>
        <w:adjustRightInd w:val="0"/>
        <w:spacing w:after="0" w:line="240" w:lineRule="auto"/>
        <w:ind w:left="1470"/>
        <w:contextualSpacing/>
        <w:jc w:val="both"/>
        <w:rPr>
          <w:rFonts w:ascii="Times New Roman" w:hAnsi="Times New Roman"/>
          <w:i/>
          <w:iCs/>
          <w:sz w:val="24"/>
          <w:szCs w:val="24"/>
          <w:lang w:val="en-US"/>
        </w:rPr>
      </w:pPr>
    </w:p>
    <w:p w14:paraId="1D7C1F53" w14:textId="5F8ED882" w:rsidR="00FD166B" w:rsidRPr="00945727" w:rsidRDefault="00FD166B" w:rsidP="00FD166B">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val="da-DK"/>
        </w:rPr>
      </w:pPr>
      <w:r w:rsidRPr="00945727">
        <w:rPr>
          <w:rFonts w:ascii="Times New Roman" w:eastAsia="Calibri" w:hAnsi="Times New Roman"/>
          <w:kern w:val="2"/>
          <w:sz w:val="24"/>
          <w:szCs w:val="24"/>
          <w:lang w:eastAsia="en-GB"/>
        </w:rPr>
        <w:t>personal de specialitate</w:t>
      </w:r>
      <w:r w:rsidR="00115C14">
        <w:rPr>
          <w:rFonts w:ascii="Times New Roman" w:eastAsia="Calibri" w:hAnsi="Times New Roman"/>
          <w:kern w:val="2"/>
          <w:sz w:val="24"/>
          <w:szCs w:val="24"/>
          <w:lang w:eastAsia="en-GB"/>
        </w:rPr>
        <w:t>,</w:t>
      </w:r>
      <w:r w:rsidRPr="00945727">
        <w:rPr>
          <w:rFonts w:ascii="Times New Roman" w:eastAsia="Calibri" w:hAnsi="Times New Roman"/>
          <w:kern w:val="2"/>
          <w:sz w:val="24"/>
          <w:szCs w:val="24"/>
          <w:lang w:eastAsia="en-GB"/>
        </w:rPr>
        <w:t xml:space="preserve"> de îngrijire şi asistenţă – </w:t>
      </w:r>
      <w:r w:rsidRPr="00945727">
        <w:rPr>
          <w:rFonts w:ascii="Times New Roman" w:eastAsia="Calibri" w:hAnsi="Times New Roman"/>
          <w:i/>
          <w:iCs/>
          <w:kern w:val="2"/>
          <w:sz w:val="24"/>
          <w:szCs w:val="24"/>
          <w:lang w:eastAsia="en-GB"/>
        </w:rPr>
        <w:t>8</w:t>
      </w:r>
    </w:p>
    <w:p w14:paraId="3DCA7D08" w14:textId="1E1100FB" w:rsidR="00FD166B" w:rsidRPr="00945727" w:rsidRDefault="00FD166B" w:rsidP="00FD166B">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val="da-DK"/>
        </w:rPr>
      </w:pPr>
      <w:r w:rsidRPr="00945727">
        <w:rPr>
          <w:rFonts w:ascii="Times New Roman" w:eastAsia="Calibri" w:hAnsi="Times New Roman"/>
          <w:kern w:val="2"/>
          <w:sz w:val="24"/>
          <w:szCs w:val="24"/>
          <w:lang w:val="da-DK" w:eastAsia="en-GB"/>
        </w:rPr>
        <w:t xml:space="preserve">educator (531203) – </w:t>
      </w:r>
      <w:r w:rsidRPr="00945727">
        <w:rPr>
          <w:rFonts w:ascii="Times New Roman" w:hAnsi="Times New Roman"/>
          <w:kern w:val="2"/>
          <w:sz w:val="24"/>
          <w:szCs w:val="24"/>
          <w:lang w:val="da-DK" w:eastAsia="en-GB"/>
        </w:rPr>
        <w:t>5</w:t>
      </w:r>
    </w:p>
    <w:p w14:paraId="207A68F8" w14:textId="6B59F373" w:rsidR="00FD166B" w:rsidRPr="00945727" w:rsidRDefault="00FD166B" w:rsidP="00FD166B">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val="da-DK"/>
        </w:rPr>
      </w:pPr>
      <w:r w:rsidRPr="00945727">
        <w:rPr>
          <w:rFonts w:ascii="Times New Roman" w:hAnsi="Times New Roman"/>
          <w:kern w:val="2"/>
          <w:sz w:val="24"/>
          <w:szCs w:val="24"/>
          <w:lang w:val="da-DK" w:eastAsia="en-GB"/>
        </w:rPr>
        <w:t xml:space="preserve">asistent medical </w:t>
      </w:r>
      <w:r w:rsidRPr="00945727">
        <w:rPr>
          <w:rFonts w:ascii="Times New Roman" w:eastAsia="Calibri" w:hAnsi="Times New Roman"/>
          <w:kern w:val="2"/>
          <w:sz w:val="24"/>
          <w:szCs w:val="24"/>
          <w:lang w:val="da-DK" w:eastAsia="en-GB"/>
        </w:rPr>
        <w:t>(325901) – 1</w:t>
      </w:r>
    </w:p>
    <w:p w14:paraId="1233DD5F" w14:textId="2BD1F89B" w:rsidR="00FD166B" w:rsidRPr="00945727" w:rsidRDefault="00FD166B" w:rsidP="00FD166B">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val="da-DK"/>
        </w:rPr>
      </w:pPr>
      <w:r w:rsidRPr="00945727">
        <w:rPr>
          <w:rFonts w:ascii="Times New Roman" w:eastAsia="Calibri" w:hAnsi="Times New Roman"/>
          <w:kern w:val="2"/>
          <w:sz w:val="24"/>
          <w:szCs w:val="24"/>
          <w:lang w:val="da-DK" w:eastAsia="en-GB"/>
        </w:rPr>
        <w:t>instructor de ergoterapie (</w:t>
      </w:r>
      <w:r w:rsidRPr="00945727">
        <w:rPr>
          <w:rFonts w:ascii="Times New Roman" w:eastAsia="Calibri" w:hAnsi="Times New Roman"/>
          <w:kern w:val="2"/>
          <w:sz w:val="24"/>
          <w:szCs w:val="24"/>
          <w:lang w:eastAsia="en-GB"/>
        </w:rPr>
        <w:t>223003) – 1</w:t>
      </w:r>
    </w:p>
    <w:p w14:paraId="43080502" w14:textId="50B6401E" w:rsidR="00FD166B" w:rsidRPr="00945727" w:rsidRDefault="00FD166B" w:rsidP="00FD166B">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val="da-DK"/>
        </w:rPr>
      </w:pPr>
      <w:r w:rsidRPr="00945727">
        <w:rPr>
          <w:rFonts w:ascii="Times New Roman" w:eastAsia="Calibri" w:hAnsi="Times New Roman"/>
          <w:kern w:val="2"/>
          <w:sz w:val="24"/>
          <w:szCs w:val="24"/>
          <w:lang w:eastAsia="en-GB"/>
        </w:rPr>
        <w:t xml:space="preserve">ingrijitoare </w:t>
      </w:r>
      <w:r w:rsidR="00DA7E4D" w:rsidRPr="00945727">
        <w:rPr>
          <w:rFonts w:ascii="Times New Roman" w:eastAsia="Calibri" w:hAnsi="Times New Roman"/>
          <w:kern w:val="2"/>
          <w:sz w:val="24"/>
          <w:szCs w:val="24"/>
          <w:lang w:eastAsia="en-GB"/>
        </w:rPr>
        <w:t>(532104) – 1</w:t>
      </w:r>
    </w:p>
    <w:p w14:paraId="310C1C8C" w14:textId="77777777" w:rsidR="00DA7E4D" w:rsidRPr="00945727" w:rsidRDefault="00DA7E4D" w:rsidP="00DA7E4D">
      <w:pPr>
        <w:widowControl w:val="0"/>
        <w:autoSpaceDE w:val="0"/>
        <w:autoSpaceDN w:val="0"/>
        <w:adjustRightInd w:val="0"/>
        <w:spacing w:after="0" w:line="240" w:lineRule="auto"/>
        <w:ind w:left="1713"/>
        <w:contextualSpacing/>
        <w:jc w:val="both"/>
        <w:rPr>
          <w:rFonts w:ascii="Times New Roman" w:hAnsi="Times New Roman"/>
          <w:sz w:val="24"/>
          <w:szCs w:val="24"/>
          <w:lang w:val="da-DK"/>
        </w:rPr>
      </w:pPr>
    </w:p>
    <w:p w14:paraId="1C2B797F" w14:textId="77777777" w:rsidR="00FD166B" w:rsidRPr="00945727" w:rsidRDefault="00FD166B" w:rsidP="00FD166B">
      <w:pPr>
        <w:numPr>
          <w:ilvl w:val="0"/>
          <w:numId w:val="25"/>
        </w:numPr>
        <w:contextualSpacing/>
        <w:rPr>
          <w:rFonts w:ascii="Times New Roman" w:hAnsi="Times New Roman"/>
          <w:sz w:val="24"/>
          <w:szCs w:val="24"/>
          <w:lang w:val="da-DK"/>
        </w:rPr>
      </w:pPr>
      <w:r w:rsidRPr="00945727">
        <w:rPr>
          <w:rFonts w:ascii="Times New Roman" w:hAnsi="Times New Roman"/>
          <w:sz w:val="24"/>
          <w:szCs w:val="24"/>
          <w:lang w:val="da-DK"/>
        </w:rPr>
        <w:t xml:space="preserve">personal cu funcţii administrative, gospodărire, întreţinere-reparaţii, deservire: </w:t>
      </w:r>
      <w:r w:rsidRPr="00945727">
        <w:rPr>
          <w:rFonts w:ascii="Times New Roman" w:hAnsi="Times New Roman"/>
          <w:i/>
          <w:iCs/>
          <w:sz w:val="24"/>
          <w:szCs w:val="24"/>
          <w:lang w:val="da-DK"/>
        </w:rPr>
        <w:t>0</w:t>
      </w:r>
    </w:p>
    <w:p w14:paraId="3DB5F201"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p>
    <w:p w14:paraId="0811DE38" w14:textId="2B1BCD89"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 xml:space="preserve">ART. 9 </w:t>
      </w:r>
      <w:r w:rsidR="00945727" w:rsidRPr="00945727">
        <w:rPr>
          <w:rFonts w:ascii="Times New Roman" w:hAnsi="Times New Roman"/>
          <w:b/>
          <w:bCs/>
          <w:sz w:val="24"/>
          <w:szCs w:val="24"/>
        </w:rPr>
        <w:t>Atribuții</w:t>
      </w:r>
      <w:r w:rsidRPr="00945727">
        <w:rPr>
          <w:rFonts w:ascii="Times New Roman" w:hAnsi="Times New Roman"/>
          <w:b/>
          <w:bCs/>
          <w:sz w:val="24"/>
          <w:szCs w:val="24"/>
        </w:rPr>
        <w:t xml:space="preserve"> </w:t>
      </w:r>
      <w:r w:rsidR="00945727" w:rsidRPr="00945727">
        <w:rPr>
          <w:rFonts w:ascii="Times New Roman" w:hAnsi="Times New Roman"/>
          <w:b/>
          <w:bCs/>
          <w:sz w:val="24"/>
          <w:szCs w:val="24"/>
        </w:rPr>
        <w:t>p</w:t>
      </w:r>
      <w:r w:rsidRPr="00945727">
        <w:rPr>
          <w:rFonts w:ascii="Times New Roman" w:hAnsi="Times New Roman"/>
          <w:b/>
          <w:bCs/>
          <w:sz w:val="24"/>
          <w:szCs w:val="24"/>
        </w:rPr>
        <w:t>ersonal de conducere:</w:t>
      </w:r>
    </w:p>
    <w:p w14:paraId="3086B342" w14:textId="58DB22D4" w:rsidR="00BA4E5F" w:rsidRDefault="00BA4E5F" w:rsidP="00582552">
      <w:pPr>
        <w:widowControl w:val="0"/>
        <w:autoSpaceDE w:val="0"/>
        <w:autoSpaceDN w:val="0"/>
        <w:adjustRightInd w:val="0"/>
        <w:spacing w:after="0"/>
        <w:ind w:left="720"/>
        <w:jc w:val="both"/>
        <w:rPr>
          <w:rFonts w:ascii="Times New Roman" w:hAnsi="Times New Roman"/>
          <w:b/>
          <w:bCs/>
          <w:sz w:val="24"/>
          <w:szCs w:val="24"/>
        </w:rPr>
      </w:pPr>
      <w:r w:rsidRPr="00945727">
        <w:rPr>
          <w:rFonts w:ascii="Times New Roman" w:hAnsi="Times New Roman"/>
          <w:b/>
          <w:bCs/>
          <w:sz w:val="24"/>
          <w:szCs w:val="24"/>
        </w:rPr>
        <w:t>Ș</w:t>
      </w:r>
      <w:r w:rsidR="00DA05BA" w:rsidRPr="00945727">
        <w:rPr>
          <w:rFonts w:ascii="Times New Roman" w:hAnsi="Times New Roman"/>
          <w:b/>
          <w:bCs/>
          <w:sz w:val="24"/>
          <w:szCs w:val="24"/>
        </w:rPr>
        <w:t>ef centru</w:t>
      </w:r>
      <w:r w:rsidR="00945727">
        <w:rPr>
          <w:rFonts w:ascii="Times New Roman" w:hAnsi="Times New Roman"/>
          <w:b/>
          <w:bCs/>
          <w:sz w:val="24"/>
          <w:szCs w:val="24"/>
        </w:rPr>
        <w:t xml:space="preserve"> (complex)</w:t>
      </w:r>
    </w:p>
    <w:p w14:paraId="08516972" w14:textId="77777777" w:rsidR="00945727" w:rsidRPr="00945727" w:rsidRDefault="00945727" w:rsidP="00582552">
      <w:pPr>
        <w:widowControl w:val="0"/>
        <w:autoSpaceDE w:val="0"/>
        <w:autoSpaceDN w:val="0"/>
        <w:adjustRightInd w:val="0"/>
        <w:spacing w:after="0"/>
        <w:ind w:left="720"/>
        <w:jc w:val="both"/>
        <w:rPr>
          <w:rFonts w:ascii="Times New Roman" w:hAnsi="Times New Roman"/>
          <w:b/>
          <w:bCs/>
          <w:sz w:val="24"/>
          <w:szCs w:val="24"/>
        </w:rPr>
      </w:pPr>
    </w:p>
    <w:p w14:paraId="3A97A532"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Atribuţiile personalului de conducere sunt:</w:t>
      </w:r>
    </w:p>
    <w:p w14:paraId="4049A0F6"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bookmarkStart w:id="5" w:name="_Hlk127804233"/>
      <w:r w:rsidRPr="00945727">
        <w:rPr>
          <w:rFonts w:ascii="Times New Roman" w:eastAsia="Times New Roman" w:hAnsi="Times New Roman"/>
          <w:kern w:val="1"/>
          <w:sz w:val="24"/>
          <w:szCs w:val="24"/>
          <w:lang w:eastAsia="ar-SA"/>
        </w:rPr>
        <w:t>asigură coordonarea, îndrumarea şi controlul activităţilor desfăşurate de personalul serviciului social;</w:t>
      </w:r>
    </w:p>
    <w:bookmarkEnd w:id="5"/>
    <w:p w14:paraId="63B0D183"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elaborează rapoartele generale privind activitatea serviciului social, stadiul implementării obiectivelor şi întocmeşte informări pe care le prezintă furnizorului de servicii sociale;</w:t>
      </w:r>
    </w:p>
    <w:p w14:paraId="116267C2"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propune participarea personalului de specialitate la programele de instruire şi perfecţionare;</w:t>
      </w:r>
    </w:p>
    <w:p w14:paraId="073336CD"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52CA0839"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întocmeşte raportul anual de activitate;</w:t>
      </w:r>
    </w:p>
    <w:p w14:paraId="2BAA63ED"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asigură buna desfăşurare a raporturilor de muncă dintre angajaţii serviciului/centrului;</w:t>
      </w:r>
    </w:p>
    <w:p w14:paraId="42C8402F"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desfăşoară activităţi pentru promovarea imaginii centrului în comunitate;</w:t>
      </w:r>
    </w:p>
    <w:p w14:paraId="175310AF"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ia în considerare şi analizează orice sesizare care îi este adresată, referitoare la încălcări ale drepturilor beneficiarilor în cadrul serviciului pe care îl conduce;</w:t>
      </w:r>
    </w:p>
    <w:p w14:paraId="68B3D998"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56AF9C1F"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organizează activitatea personalului şi asigură respectarea timpului de lucru şi a regulamentului de organizare şi funcţionare;</w:t>
      </w:r>
    </w:p>
    <w:p w14:paraId="2A052D6D" w14:textId="3A46E544"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lastRenderedPageBreak/>
        <w:t xml:space="preserve">reprezintă serviciul în relaţiile cu furnizorul de servicii sociale şi, după caz, cu autorităţile şi </w:t>
      </w:r>
      <w:r w:rsidR="00292C5C" w:rsidRPr="00945727">
        <w:rPr>
          <w:rFonts w:ascii="Times New Roman" w:eastAsia="Times New Roman" w:hAnsi="Times New Roman"/>
          <w:kern w:val="1"/>
          <w:sz w:val="24"/>
          <w:szCs w:val="24"/>
          <w:lang w:eastAsia="ar-SA"/>
        </w:rPr>
        <w:t>instituțiile</w:t>
      </w:r>
      <w:r w:rsidRPr="00945727">
        <w:rPr>
          <w:rFonts w:ascii="Times New Roman" w:eastAsia="Times New Roman" w:hAnsi="Times New Roman"/>
          <w:kern w:val="1"/>
          <w:sz w:val="24"/>
          <w:szCs w:val="24"/>
          <w:lang w:eastAsia="ar-SA"/>
        </w:rPr>
        <w:t xml:space="preserve"> publice, cu persoanele fizice şi juridice din ţară şi din străinătate, precum şi în justiţie;</w:t>
      </w:r>
    </w:p>
    <w:p w14:paraId="23AC721C"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29A268E6"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întocmeşte proiectul bugetului propriu al serviciului şi contul de încheiere a exerciţiului bugetar;</w:t>
      </w:r>
    </w:p>
    <w:p w14:paraId="569F1965"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asigură îndeplinirea măsurilor de aducere la cunoştinţă atât personalului, cât şi beneficiarilor a prevederilor din regulamentul propriu de organizare şi funcţionare;</w:t>
      </w:r>
    </w:p>
    <w:p w14:paraId="309E095D"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asigură încheierea cu beneficiarii a contractelor de furnizare a serviciilor sociale;</w:t>
      </w:r>
    </w:p>
    <w:p w14:paraId="39DA0E2D" w14:textId="77777777" w:rsidR="00AB7864" w:rsidRPr="00945727" w:rsidRDefault="00AB7864" w:rsidP="00582552">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945727">
        <w:rPr>
          <w:rFonts w:ascii="Times New Roman" w:eastAsia="Times New Roman" w:hAnsi="Times New Roman"/>
          <w:kern w:val="1"/>
          <w:sz w:val="24"/>
          <w:szCs w:val="24"/>
          <w:lang w:eastAsia="ar-SA"/>
        </w:rPr>
        <w:t>îndeplinește alte atribuţii prevăzute în standardul minim de calitate aplicabil.</w:t>
      </w:r>
    </w:p>
    <w:p w14:paraId="322ECC8C"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p>
    <w:p w14:paraId="4869E024"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ART. 10  Personalul de specialitate</w:t>
      </w:r>
      <w:r w:rsidR="00DA05BA" w:rsidRPr="00945727">
        <w:rPr>
          <w:rFonts w:ascii="Times New Roman" w:hAnsi="Times New Roman"/>
          <w:sz w:val="24"/>
          <w:szCs w:val="24"/>
        </w:rPr>
        <w:t>,</w:t>
      </w:r>
      <w:r w:rsidRPr="00945727">
        <w:rPr>
          <w:rFonts w:ascii="Times New Roman" w:hAnsi="Times New Roman"/>
          <w:sz w:val="24"/>
          <w:szCs w:val="24"/>
        </w:rPr>
        <w:t xml:space="preserve"> de îngrijire şi asistenţă</w:t>
      </w:r>
    </w:p>
    <w:p w14:paraId="20C89148"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educator</w:t>
      </w:r>
    </w:p>
    <w:p w14:paraId="497A4694" w14:textId="4FEB48F9" w:rsidR="00BA4E5F" w:rsidRPr="00945727" w:rsidRDefault="00922541"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î</w:t>
      </w:r>
      <w:r w:rsidR="00BA4E5F" w:rsidRPr="00945727">
        <w:rPr>
          <w:rFonts w:ascii="Times New Roman" w:hAnsi="Times New Roman"/>
          <w:sz w:val="24"/>
          <w:szCs w:val="24"/>
        </w:rPr>
        <w:t>ngrijito</w:t>
      </w:r>
      <w:r w:rsidR="00184759" w:rsidRPr="00945727">
        <w:rPr>
          <w:rFonts w:ascii="Times New Roman" w:hAnsi="Times New Roman"/>
          <w:sz w:val="24"/>
          <w:szCs w:val="24"/>
        </w:rPr>
        <w:t>a</w:t>
      </w:r>
      <w:r w:rsidR="00BA4E5F" w:rsidRPr="00945727">
        <w:rPr>
          <w:rFonts w:ascii="Times New Roman" w:hAnsi="Times New Roman"/>
          <w:sz w:val="24"/>
          <w:szCs w:val="24"/>
        </w:rPr>
        <w:t>r</w:t>
      </w:r>
      <w:r w:rsidR="00184759" w:rsidRPr="00945727">
        <w:rPr>
          <w:rFonts w:ascii="Times New Roman" w:hAnsi="Times New Roman"/>
          <w:sz w:val="24"/>
          <w:szCs w:val="24"/>
        </w:rPr>
        <w:t>e</w:t>
      </w:r>
    </w:p>
    <w:p w14:paraId="72F28A48"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xml:space="preserve">-  psiholog </w:t>
      </w:r>
    </w:p>
    <w:p w14:paraId="5DAFE949"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asistent medical</w:t>
      </w:r>
    </w:p>
    <w:p w14:paraId="40957C8C"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instructor de ergoterapie</w:t>
      </w:r>
    </w:p>
    <w:p w14:paraId="41D7D755"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p>
    <w:p w14:paraId="106CB4DE" w14:textId="77777777" w:rsidR="00BA4E5F" w:rsidRPr="00945727" w:rsidRDefault="00BA4E5F" w:rsidP="00582552">
      <w:pPr>
        <w:widowControl w:val="0"/>
        <w:autoSpaceDE w:val="0"/>
        <w:autoSpaceDN w:val="0"/>
        <w:adjustRightInd w:val="0"/>
        <w:spacing w:after="0"/>
        <w:jc w:val="both"/>
        <w:rPr>
          <w:rFonts w:ascii="Times New Roman" w:hAnsi="Times New Roman"/>
          <w:b/>
          <w:bCs/>
          <w:sz w:val="24"/>
          <w:szCs w:val="24"/>
        </w:rPr>
      </w:pPr>
      <w:r w:rsidRPr="00945727">
        <w:rPr>
          <w:rFonts w:ascii="Times New Roman" w:hAnsi="Times New Roman"/>
          <w:b/>
          <w:bCs/>
          <w:sz w:val="24"/>
          <w:szCs w:val="24"/>
        </w:rPr>
        <w:t>Atribuțiile personalului de</w:t>
      </w:r>
      <w:r w:rsidR="00DA05BA" w:rsidRPr="00945727">
        <w:rPr>
          <w:rFonts w:ascii="Times New Roman" w:hAnsi="Times New Roman"/>
          <w:b/>
          <w:bCs/>
          <w:sz w:val="24"/>
          <w:szCs w:val="24"/>
        </w:rPr>
        <w:t xml:space="preserve"> specialitate, de</w:t>
      </w:r>
      <w:r w:rsidRPr="00945727">
        <w:rPr>
          <w:rFonts w:ascii="Times New Roman" w:hAnsi="Times New Roman"/>
          <w:b/>
          <w:bCs/>
          <w:sz w:val="24"/>
          <w:szCs w:val="24"/>
        </w:rPr>
        <w:t xml:space="preserve"> îngrijire și asistență:</w:t>
      </w:r>
    </w:p>
    <w:p w14:paraId="42364DC0" w14:textId="77777777" w:rsidR="00BA4E5F" w:rsidRPr="00945727" w:rsidRDefault="00BA4E5F" w:rsidP="00582552">
      <w:pPr>
        <w:widowControl w:val="0"/>
        <w:autoSpaceDE w:val="0"/>
        <w:autoSpaceDN w:val="0"/>
        <w:adjustRightInd w:val="0"/>
        <w:spacing w:after="0"/>
        <w:jc w:val="both"/>
        <w:rPr>
          <w:rFonts w:ascii="Times New Roman" w:hAnsi="Times New Roman"/>
          <w:b/>
          <w:bCs/>
          <w:sz w:val="24"/>
          <w:szCs w:val="24"/>
        </w:rPr>
      </w:pPr>
    </w:p>
    <w:p w14:paraId="370CCCA8" w14:textId="77895A7E" w:rsidR="00FA76E0" w:rsidRPr="00945727" w:rsidRDefault="00FA76E0" w:rsidP="00582552">
      <w:pPr>
        <w:widowControl w:val="0"/>
        <w:autoSpaceDE w:val="0"/>
        <w:autoSpaceDN w:val="0"/>
        <w:adjustRightInd w:val="0"/>
        <w:jc w:val="both"/>
        <w:rPr>
          <w:rFonts w:ascii="Times New Roman" w:hAnsi="Times New Roman"/>
          <w:b/>
          <w:bCs/>
          <w:sz w:val="24"/>
          <w:szCs w:val="24"/>
        </w:rPr>
      </w:pPr>
      <w:r w:rsidRPr="00945727">
        <w:rPr>
          <w:rFonts w:ascii="Times New Roman" w:hAnsi="Times New Roman"/>
          <w:b/>
          <w:bCs/>
          <w:sz w:val="24"/>
          <w:szCs w:val="24"/>
        </w:rPr>
        <w:t>I. Educator</w:t>
      </w:r>
    </w:p>
    <w:p w14:paraId="0114171C" w14:textId="77777777" w:rsidR="00FA76E0" w:rsidRPr="00945727" w:rsidRDefault="00FA76E0" w:rsidP="00582552">
      <w:pPr>
        <w:widowControl w:val="0"/>
        <w:numPr>
          <w:ilvl w:val="0"/>
          <w:numId w:val="19"/>
        </w:numPr>
        <w:tabs>
          <w:tab w:val="left" w:pos="284"/>
          <w:tab w:val="left" w:pos="426"/>
          <w:tab w:val="left" w:pos="709"/>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lang w:val="ro"/>
        </w:rPr>
        <w:t>este responsabil de caz pentru unul sau mai mulți copii din casa de tip familial în baza desemnării prin dispoziție a șefului de casă;</w:t>
      </w:r>
    </w:p>
    <w:p w14:paraId="7AC74AFC" w14:textId="77777777" w:rsidR="00FA76E0" w:rsidRPr="00945727" w:rsidRDefault="00FA76E0" w:rsidP="00582552">
      <w:pPr>
        <w:widowControl w:val="0"/>
        <w:numPr>
          <w:ilvl w:val="0"/>
          <w:numId w:val="19"/>
        </w:numPr>
        <w:tabs>
          <w:tab w:val="left" w:pos="284"/>
          <w:tab w:val="left" w:pos="426"/>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lang w:val="ro"/>
        </w:rPr>
        <w:t>întocmeşte programele de activitate zilnică, ţin</w:t>
      </w:r>
      <w:r w:rsidRPr="00945727">
        <w:rPr>
          <w:rFonts w:ascii="Times New Roman" w:hAnsi="Times New Roman"/>
          <w:sz w:val="24"/>
          <w:szCs w:val="24"/>
        </w:rPr>
        <w:t>ând seama de particularităţile psihomotorii şi de vârstă ale grupului de copii, respectând recomandările psihologului;</w:t>
      </w:r>
    </w:p>
    <w:p w14:paraId="4A94A021" w14:textId="359DFE23" w:rsidR="00FA76E0" w:rsidRPr="00945727" w:rsidRDefault="00FA76E0" w:rsidP="00582552">
      <w:pPr>
        <w:widowControl w:val="0"/>
        <w:numPr>
          <w:ilvl w:val="0"/>
          <w:numId w:val="19"/>
        </w:numPr>
        <w:tabs>
          <w:tab w:val="left" w:pos="284"/>
          <w:tab w:val="left" w:pos="709"/>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sprijină</w:t>
      </w:r>
      <w:r w:rsidR="004A6026" w:rsidRPr="00945727">
        <w:rPr>
          <w:rFonts w:ascii="Times New Roman" w:hAnsi="Times New Roman"/>
          <w:sz w:val="24"/>
          <w:szCs w:val="24"/>
        </w:rPr>
        <w:t xml:space="preserve"> </w:t>
      </w:r>
      <w:r w:rsidRPr="00945727">
        <w:rPr>
          <w:rFonts w:ascii="Times New Roman" w:hAnsi="Times New Roman"/>
          <w:sz w:val="24"/>
          <w:szCs w:val="24"/>
        </w:rPr>
        <w:t>copilul în activitățile de educație formală și pregăteşte zilnic activităţi de educație nonformală și informală:</w:t>
      </w:r>
    </w:p>
    <w:p w14:paraId="42CFFDA9" w14:textId="77777777" w:rsidR="00FA76E0" w:rsidRPr="00945727" w:rsidRDefault="00FA76E0" w:rsidP="00582552">
      <w:pPr>
        <w:widowControl w:val="0"/>
        <w:numPr>
          <w:ilvl w:val="2"/>
          <w:numId w:val="19"/>
        </w:numPr>
        <w:tabs>
          <w:tab w:val="left" w:pos="426"/>
          <w:tab w:val="left" w:pos="1134"/>
        </w:tabs>
        <w:autoSpaceDE w:val="0"/>
        <w:autoSpaceDN w:val="0"/>
        <w:adjustRightInd w:val="0"/>
        <w:spacing w:after="0"/>
        <w:jc w:val="both"/>
        <w:rPr>
          <w:rFonts w:ascii="Times New Roman" w:hAnsi="Times New Roman"/>
          <w:sz w:val="24"/>
          <w:szCs w:val="24"/>
          <w:lang w:val="ro"/>
        </w:rPr>
      </w:pPr>
      <w:r w:rsidRPr="00945727">
        <w:rPr>
          <w:rFonts w:ascii="Times New Roman" w:hAnsi="Times New Roman"/>
          <w:sz w:val="24"/>
          <w:szCs w:val="24"/>
          <w:lang w:val="ro"/>
        </w:rPr>
        <w:t>stimulare educativă,</w:t>
      </w:r>
    </w:p>
    <w:p w14:paraId="404316E9" w14:textId="77777777" w:rsidR="00FA76E0" w:rsidRPr="00945727" w:rsidRDefault="00FA76E0" w:rsidP="00582552">
      <w:pPr>
        <w:widowControl w:val="0"/>
        <w:numPr>
          <w:ilvl w:val="2"/>
          <w:numId w:val="19"/>
        </w:numPr>
        <w:tabs>
          <w:tab w:val="left" w:pos="426"/>
          <w:tab w:val="left" w:pos="1134"/>
        </w:tabs>
        <w:autoSpaceDE w:val="0"/>
        <w:autoSpaceDN w:val="0"/>
        <w:adjustRightInd w:val="0"/>
        <w:spacing w:after="0"/>
        <w:jc w:val="both"/>
        <w:rPr>
          <w:rFonts w:ascii="Times New Roman" w:hAnsi="Times New Roman"/>
          <w:sz w:val="24"/>
          <w:szCs w:val="24"/>
          <w:lang w:val="ro"/>
        </w:rPr>
      </w:pPr>
      <w:r w:rsidRPr="00945727">
        <w:rPr>
          <w:rFonts w:ascii="Times New Roman" w:hAnsi="Times New Roman"/>
          <w:sz w:val="24"/>
          <w:szCs w:val="24"/>
          <w:lang w:val="ro"/>
        </w:rPr>
        <w:t xml:space="preserve">stimulare psihomotorie a copiilor pentru atingerea obiectivelor educaţionale propuse, </w:t>
      </w:r>
    </w:p>
    <w:p w14:paraId="68D2AC4D" w14:textId="77777777" w:rsidR="00FA76E0" w:rsidRPr="00945727" w:rsidRDefault="00FA76E0" w:rsidP="00582552">
      <w:pPr>
        <w:widowControl w:val="0"/>
        <w:numPr>
          <w:ilvl w:val="2"/>
          <w:numId w:val="19"/>
        </w:numPr>
        <w:tabs>
          <w:tab w:val="left" w:pos="426"/>
        </w:tabs>
        <w:autoSpaceDE w:val="0"/>
        <w:autoSpaceDN w:val="0"/>
        <w:adjustRightInd w:val="0"/>
        <w:spacing w:after="0"/>
        <w:jc w:val="both"/>
        <w:rPr>
          <w:rFonts w:ascii="Times New Roman" w:hAnsi="Times New Roman"/>
          <w:sz w:val="24"/>
          <w:szCs w:val="24"/>
          <w:lang w:val="da-DK"/>
        </w:rPr>
      </w:pPr>
      <w:r w:rsidRPr="00945727">
        <w:rPr>
          <w:rFonts w:ascii="Times New Roman" w:hAnsi="Times New Roman"/>
          <w:sz w:val="24"/>
          <w:szCs w:val="24"/>
          <w:lang w:val="ro"/>
        </w:rPr>
        <w:t>formare a deprinderilor de autonomie personală (spălarea m</w:t>
      </w:r>
      <w:r w:rsidRPr="00945727">
        <w:rPr>
          <w:rFonts w:ascii="Times New Roman" w:hAnsi="Times New Roman"/>
          <w:sz w:val="24"/>
          <w:szCs w:val="24"/>
          <w:lang w:val="da-DK"/>
        </w:rPr>
        <w:t>âinilor, spălat pe dinţi, alimentat,etc.),</w:t>
      </w:r>
    </w:p>
    <w:p w14:paraId="752906FF" w14:textId="77777777" w:rsidR="00FA76E0" w:rsidRPr="00945727" w:rsidRDefault="00FA76E0" w:rsidP="00582552">
      <w:pPr>
        <w:widowControl w:val="0"/>
        <w:numPr>
          <w:ilvl w:val="2"/>
          <w:numId w:val="19"/>
        </w:numPr>
        <w:tabs>
          <w:tab w:val="left" w:pos="426"/>
        </w:tabs>
        <w:autoSpaceDE w:val="0"/>
        <w:autoSpaceDN w:val="0"/>
        <w:adjustRightInd w:val="0"/>
        <w:spacing w:after="0"/>
        <w:jc w:val="both"/>
        <w:rPr>
          <w:rFonts w:ascii="Times New Roman" w:hAnsi="Times New Roman"/>
          <w:sz w:val="24"/>
          <w:szCs w:val="24"/>
          <w:lang w:val="da-DK"/>
        </w:rPr>
      </w:pPr>
      <w:r w:rsidRPr="00945727">
        <w:rPr>
          <w:rFonts w:ascii="Times New Roman" w:hAnsi="Times New Roman"/>
          <w:sz w:val="24"/>
          <w:szCs w:val="24"/>
          <w:lang w:val="ro"/>
        </w:rPr>
        <w:t>de recreere-socializare atât in sălile de joc din interiorul serviciului c</w:t>
      </w:r>
      <w:r w:rsidRPr="00945727">
        <w:rPr>
          <w:rFonts w:ascii="Times New Roman" w:hAnsi="Times New Roman"/>
          <w:sz w:val="24"/>
          <w:szCs w:val="24"/>
          <w:lang w:val="da-DK"/>
        </w:rPr>
        <w:t xml:space="preserve">ât şi în spaţiile din exterior acetuia (spaţii de joacă, cu ocazia ieșirilor în comunitate); </w:t>
      </w:r>
    </w:p>
    <w:p w14:paraId="41FE5C99" w14:textId="092B5784" w:rsidR="00FA76E0" w:rsidRPr="00945727" w:rsidRDefault="00FA76E0" w:rsidP="00582552">
      <w:pPr>
        <w:widowControl w:val="0"/>
        <w:numPr>
          <w:ilvl w:val="0"/>
          <w:numId w:val="19"/>
        </w:numPr>
        <w:tabs>
          <w:tab w:val="left" w:pos="284"/>
          <w:tab w:val="left" w:pos="426"/>
          <w:tab w:val="left" w:pos="900"/>
          <w:tab w:val="left" w:pos="1134"/>
        </w:tabs>
        <w:autoSpaceDE w:val="0"/>
        <w:autoSpaceDN w:val="0"/>
        <w:adjustRightInd w:val="0"/>
        <w:spacing w:after="0"/>
        <w:jc w:val="both"/>
        <w:rPr>
          <w:rFonts w:ascii="Times New Roman" w:hAnsi="Times New Roman"/>
          <w:sz w:val="24"/>
          <w:szCs w:val="24"/>
          <w:lang w:val="da-DK"/>
        </w:rPr>
      </w:pPr>
      <w:r w:rsidRPr="00945727">
        <w:rPr>
          <w:rFonts w:ascii="Times New Roman" w:hAnsi="Times New Roman"/>
          <w:sz w:val="24"/>
          <w:szCs w:val="24"/>
          <w:lang w:val="ro"/>
        </w:rPr>
        <w:t xml:space="preserve">supraveghează copiii pe perioada desfăşurării activităţilor </w:t>
      </w:r>
      <w:r w:rsidRPr="00945727">
        <w:rPr>
          <w:rFonts w:ascii="Times New Roman" w:hAnsi="Times New Roman"/>
          <w:sz w:val="24"/>
          <w:szCs w:val="24"/>
          <w:lang w:val="da-DK"/>
        </w:rPr>
        <w:t>în interiorul şi exteriorul serviciului;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56332C14" w14:textId="70EA3542" w:rsidR="00FA76E0" w:rsidRPr="00945727" w:rsidRDefault="00FA76E0" w:rsidP="00582552">
      <w:pPr>
        <w:widowControl w:val="0"/>
        <w:numPr>
          <w:ilvl w:val="0"/>
          <w:numId w:val="19"/>
        </w:numPr>
        <w:tabs>
          <w:tab w:val="left" w:pos="284"/>
        </w:tabs>
        <w:autoSpaceDE w:val="0"/>
        <w:autoSpaceDN w:val="0"/>
        <w:adjustRightInd w:val="0"/>
        <w:spacing w:after="0"/>
        <w:jc w:val="both"/>
        <w:rPr>
          <w:rFonts w:ascii="Times New Roman" w:hAnsi="Times New Roman"/>
          <w:sz w:val="24"/>
          <w:szCs w:val="24"/>
          <w:lang w:val="ro"/>
        </w:rPr>
      </w:pPr>
      <w:r w:rsidRPr="00945727">
        <w:rPr>
          <w:rFonts w:ascii="Times New Roman" w:hAnsi="Times New Roman"/>
          <w:sz w:val="24"/>
          <w:szCs w:val="24"/>
          <w:lang w:val="ro"/>
        </w:rPr>
        <w:t xml:space="preserve">participă la elaborarea şi implementarea Planului Individualizat de Protecție (PIP) și a Programelor de Intervenție Specifică (PIS) pentru Dezvoltarea Deprinderilor de Viaţă </w:t>
      </w:r>
      <w:r w:rsidRPr="00945727">
        <w:rPr>
          <w:rFonts w:ascii="Times New Roman" w:hAnsi="Times New Roman"/>
          <w:sz w:val="24"/>
          <w:szCs w:val="24"/>
          <w:lang w:val="ro"/>
        </w:rPr>
        <w:lastRenderedPageBreak/>
        <w:t xml:space="preserve">Independentă, PIS pentru recreere şi socializare şi PIS pentru educaţie informală/nonformală </w:t>
      </w:r>
      <w:r w:rsidR="004A6026" w:rsidRPr="00945727">
        <w:rPr>
          <w:rFonts w:ascii="Times New Roman" w:hAnsi="Times New Roman"/>
          <w:sz w:val="24"/>
          <w:szCs w:val="24"/>
          <w:lang w:val="ro"/>
        </w:rPr>
        <w:t>ș</w:t>
      </w:r>
      <w:r w:rsidRPr="00945727">
        <w:rPr>
          <w:rFonts w:ascii="Times New Roman" w:hAnsi="Times New Roman"/>
          <w:sz w:val="24"/>
          <w:szCs w:val="24"/>
          <w:lang w:val="ro"/>
        </w:rPr>
        <w:t xml:space="preserve">i a tuturor documentelor </w:t>
      </w:r>
      <w:r w:rsidR="00186D8C" w:rsidRPr="00945727">
        <w:rPr>
          <w:rFonts w:ascii="Times New Roman" w:hAnsi="Times New Roman"/>
          <w:sz w:val="24"/>
          <w:szCs w:val="24"/>
          <w:lang w:val="ro"/>
        </w:rPr>
        <w:t>prevăzute</w:t>
      </w:r>
      <w:r w:rsidRPr="00945727">
        <w:rPr>
          <w:rFonts w:ascii="Times New Roman" w:hAnsi="Times New Roman"/>
          <w:sz w:val="24"/>
          <w:szCs w:val="24"/>
          <w:lang w:val="ro"/>
        </w:rPr>
        <w:t xml:space="preserve"> </w:t>
      </w:r>
      <w:r w:rsidR="004A6026" w:rsidRPr="00945727">
        <w:rPr>
          <w:rFonts w:ascii="Times New Roman" w:hAnsi="Times New Roman"/>
          <w:sz w:val="24"/>
          <w:szCs w:val="24"/>
          <w:lang w:val="ro"/>
        </w:rPr>
        <w:t>î</w:t>
      </w:r>
      <w:r w:rsidRPr="00945727">
        <w:rPr>
          <w:rFonts w:ascii="Times New Roman" w:hAnsi="Times New Roman"/>
          <w:sz w:val="24"/>
          <w:szCs w:val="24"/>
          <w:lang w:val="ro"/>
        </w:rPr>
        <w:t>n standardele minime de calitate pe servicii de tip rezidential;</w:t>
      </w:r>
    </w:p>
    <w:p w14:paraId="042ED496" w14:textId="7233BC74" w:rsidR="00FA76E0" w:rsidRPr="00945727" w:rsidRDefault="00FA76E0" w:rsidP="00582552">
      <w:pPr>
        <w:numPr>
          <w:ilvl w:val="0"/>
          <w:numId w:val="19"/>
        </w:numPr>
        <w:spacing w:after="0"/>
        <w:jc w:val="both"/>
        <w:rPr>
          <w:rFonts w:ascii="Times New Roman" w:hAnsi="Times New Roman"/>
          <w:sz w:val="24"/>
          <w:szCs w:val="24"/>
          <w:lang w:val="ro"/>
        </w:rPr>
      </w:pPr>
      <w:r w:rsidRPr="00945727">
        <w:rPr>
          <w:rFonts w:ascii="Times New Roman" w:hAnsi="Times New Roman"/>
          <w:sz w:val="24"/>
          <w:szCs w:val="24"/>
          <w:lang w:val="ro"/>
        </w:rPr>
        <w:t>desf</w:t>
      </w:r>
      <w:r w:rsidR="004A6026" w:rsidRPr="00945727">
        <w:rPr>
          <w:rFonts w:ascii="Times New Roman" w:hAnsi="Times New Roman"/>
          <w:sz w:val="24"/>
          <w:szCs w:val="24"/>
          <w:lang w:val="ro"/>
        </w:rPr>
        <w:t>ăș</w:t>
      </w:r>
      <w:r w:rsidRPr="00945727">
        <w:rPr>
          <w:rFonts w:ascii="Times New Roman" w:hAnsi="Times New Roman"/>
          <w:sz w:val="24"/>
          <w:szCs w:val="24"/>
          <w:lang w:val="ro"/>
        </w:rPr>
        <w:t>oară activit</w:t>
      </w:r>
      <w:r w:rsidR="004A6026" w:rsidRPr="00945727">
        <w:rPr>
          <w:rFonts w:ascii="Times New Roman" w:hAnsi="Times New Roman"/>
          <w:sz w:val="24"/>
          <w:szCs w:val="24"/>
          <w:lang w:val="ro"/>
        </w:rPr>
        <w:t>ă</w:t>
      </w:r>
      <w:r w:rsidRPr="00945727">
        <w:rPr>
          <w:rFonts w:ascii="Times New Roman" w:hAnsi="Times New Roman"/>
          <w:sz w:val="24"/>
          <w:szCs w:val="24"/>
          <w:lang w:val="ro"/>
        </w:rPr>
        <w:t>ti de educatie pentru s</w:t>
      </w:r>
      <w:r w:rsidR="008501E0" w:rsidRPr="00945727">
        <w:rPr>
          <w:rFonts w:ascii="Times New Roman" w:hAnsi="Times New Roman"/>
          <w:sz w:val="24"/>
          <w:szCs w:val="24"/>
          <w:lang w:val="ro"/>
        </w:rPr>
        <w:t>ă</w:t>
      </w:r>
      <w:r w:rsidRPr="00945727">
        <w:rPr>
          <w:rFonts w:ascii="Times New Roman" w:hAnsi="Times New Roman"/>
          <w:sz w:val="24"/>
          <w:szCs w:val="24"/>
          <w:lang w:val="ro"/>
        </w:rPr>
        <w:t>n</w:t>
      </w:r>
      <w:r w:rsidR="008501E0" w:rsidRPr="00945727">
        <w:rPr>
          <w:rFonts w:ascii="Times New Roman" w:hAnsi="Times New Roman"/>
          <w:sz w:val="24"/>
          <w:szCs w:val="24"/>
          <w:lang w:val="ro"/>
        </w:rPr>
        <w:t>ă</w:t>
      </w:r>
      <w:r w:rsidRPr="00945727">
        <w:rPr>
          <w:rFonts w:ascii="Times New Roman" w:hAnsi="Times New Roman"/>
          <w:sz w:val="24"/>
          <w:szCs w:val="24"/>
          <w:lang w:val="ro"/>
        </w:rPr>
        <w:t xml:space="preserve">tate </w:t>
      </w:r>
      <w:r w:rsidR="004A6026" w:rsidRPr="00945727">
        <w:rPr>
          <w:rFonts w:ascii="Times New Roman" w:hAnsi="Times New Roman"/>
          <w:sz w:val="24"/>
          <w:szCs w:val="24"/>
          <w:lang w:val="ro"/>
        </w:rPr>
        <w:t>î</w:t>
      </w:r>
      <w:r w:rsidRPr="00945727">
        <w:rPr>
          <w:rFonts w:ascii="Times New Roman" w:hAnsi="Times New Roman"/>
          <w:sz w:val="24"/>
          <w:szCs w:val="24"/>
          <w:lang w:val="ro"/>
        </w:rPr>
        <w:t xml:space="preserve">n baza obiectivelor prevazute </w:t>
      </w:r>
      <w:r w:rsidR="004A6026" w:rsidRPr="00945727">
        <w:rPr>
          <w:rFonts w:ascii="Times New Roman" w:hAnsi="Times New Roman"/>
          <w:sz w:val="24"/>
          <w:szCs w:val="24"/>
          <w:lang w:val="ro"/>
        </w:rPr>
        <w:t>î</w:t>
      </w:r>
      <w:r w:rsidRPr="00945727">
        <w:rPr>
          <w:rFonts w:ascii="Times New Roman" w:hAnsi="Times New Roman"/>
          <w:sz w:val="24"/>
          <w:szCs w:val="24"/>
          <w:lang w:val="ro"/>
        </w:rPr>
        <w:t>n PIS-urile pentru s</w:t>
      </w:r>
      <w:r w:rsidR="008501E0" w:rsidRPr="00945727">
        <w:rPr>
          <w:rFonts w:ascii="Times New Roman" w:hAnsi="Times New Roman"/>
          <w:sz w:val="24"/>
          <w:szCs w:val="24"/>
          <w:lang w:val="ro"/>
        </w:rPr>
        <w:t>ă</w:t>
      </w:r>
      <w:r w:rsidRPr="00945727">
        <w:rPr>
          <w:rFonts w:ascii="Times New Roman" w:hAnsi="Times New Roman"/>
          <w:sz w:val="24"/>
          <w:szCs w:val="24"/>
          <w:lang w:val="ro"/>
        </w:rPr>
        <w:t>n</w:t>
      </w:r>
      <w:r w:rsidR="008501E0" w:rsidRPr="00945727">
        <w:rPr>
          <w:rFonts w:ascii="Times New Roman" w:hAnsi="Times New Roman"/>
          <w:sz w:val="24"/>
          <w:szCs w:val="24"/>
          <w:lang w:val="ro"/>
        </w:rPr>
        <w:t>ă</w:t>
      </w:r>
      <w:r w:rsidRPr="00945727">
        <w:rPr>
          <w:rFonts w:ascii="Times New Roman" w:hAnsi="Times New Roman"/>
          <w:sz w:val="24"/>
          <w:szCs w:val="24"/>
          <w:lang w:val="ro"/>
        </w:rPr>
        <w:t xml:space="preserve">tate </w:t>
      </w:r>
      <w:r w:rsidR="004A6026" w:rsidRPr="00945727">
        <w:rPr>
          <w:rFonts w:ascii="Times New Roman" w:hAnsi="Times New Roman"/>
          <w:sz w:val="24"/>
          <w:szCs w:val="24"/>
          <w:lang w:val="ro"/>
        </w:rPr>
        <w:t>î</w:t>
      </w:r>
      <w:r w:rsidRPr="00945727">
        <w:rPr>
          <w:rFonts w:ascii="Times New Roman" w:hAnsi="Times New Roman"/>
          <w:sz w:val="24"/>
          <w:szCs w:val="24"/>
          <w:lang w:val="ro"/>
        </w:rPr>
        <w:t xml:space="preserve">mpreuna cu asistentul medical, al medicului de familie  la care este </w:t>
      </w:r>
      <w:r w:rsidR="004A6026" w:rsidRPr="00945727">
        <w:rPr>
          <w:rFonts w:ascii="Times New Roman" w:hAnsi="Times New Roman"/>
          <w:sz w:val="24"/>
          <w:szCs w:val="24"/>
          <w:lang w:val="ro"/>
        </w:rPr>
        <w:t>î</w:t>
      </w:r>
      <w:r w:rsidRPr="00945727">
        <w:rPr>
          <w:rFonts w:ascii="Times New Roman" w:hAnsi="Times New Roman"/>
          <w:sz w:val="24"/>
          <w:szCs w:val="24"/>
          <w:lang w:val="ro"/>
        </w:rPr>
        <w:t>n eviden</w:t>
      </w:r>
      <w:r w:rsidR="004A6026" w:rsidRPr="00945727">
        <w:rPr>
          <w:rFonts w:ascii="Times New Roman" w:hAnsi="Times New Roman"/>
          <w:sz w:val="24"/>
          <w:szCs w:val="24"/>
          <w:lang w:val="ro"/>
        </w:rPr>
        <w:t>ță</w:t>
      </w:r>
      <w:r w:rsidRPr="00945727">
        <w:rPr>
          <w:rFonts w:ascii="Times New Roman" w:hAnsi="Times New Roman"/>
          <w:sz w:val="24"/>
          <w:szCs w:val="24"/>
          <w:lang w:val="ro"/>
        </w:rPr>
        <w:t xml:space="preserve"> copilul/t</w:t>
      </w:r>
      <w:r w:rsidR="004A6026" w:rsidRPr="00945727">
        <w:rPr>
          <w:rFonts w:ascii="Times New Roman" w:hAnsi="Times New Roman"/>
          <w:sz w:val="24"/>
          <w:szCs w:val="24"/>
          <w:lang w:val="ro"/>
        </w:rPr>
        <w:t>â</w:t>
      </w:r>
      <w:r w:rsidRPr="00945727">
        <w:rPr>
          <w:rFonts w:ascii="Times New Roman" w:hAnsi="Times New Roman"/>
          <w:sz w:val="24"/>
          <w:szCs w:val="24"/>
          <w:lang w:val="ro"/>
        </w:rPr>
        <w:t>n</w:t>
      </w:r>
      <w:r w:rsidR="004A6026" w:rsidRPr="00945727">
        <w:rPr>
          <w:rFonts w:ascii="Times New Roman" w:hAnsi="Times New Roman"/>
          <w:sz w:val="24"/>
          <w:szCs w:val="24"/>
          <w:lang w:val="ro"/>
        </w:rPr>
        <w:t>ă</w:t>
      </w:r>
      <w:r w:rsidRPr="00945727">
        <w:rPr>
          <w:rFonts w:ascii="Times New Roman" w:hAnsi="Times New Roman"/>
          <w:sz w:val="24"/>
          <w:szCs w:val="24"/>
          <w:lang w:val="ro"/>
        </w:rPr>
        <w:t xml:space="preserve">rul  </w:t>
      </w:r>
    </w:p>
    <w:p w14:paraId="139E1F64" w14:textId="77777777" w:rsidR="00FA76E0" w:rsidRPr="00945727" w:rsidRDefault="00FA76E0" w:rsidP="00582552">
      <w:pPr>
        <w:numPr>
          <w:ilvl w:val="0"/>
          <w:numId w:val="19"/>
        </w:numPr>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desfășoară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activități</w:t>
      </w:r>
      <w:proofErr w:type="spellEnd"/>
      <w:r w:rsidRPr="00945727">
        <w:rPr>
          <w:rFonts w:ascii="Times New Roman" w:hAnsi="Times New Roman"/>
          <w:sz w:val="24"/>
          <w:szCs w:val="24"/>
          <w:lang w:val="es-ES"/>
        </w:rPr>
        <w:t xml:space="preserve"> cultural </w:t>
      </w:r>
      <w:proofErr w:type="spellStart"/>
      <w:r w:rsidRPr="00945727">
        <w:rPr>
          <w:rFonts w:ascii="Times New Roman" w:hAnsi="Times New Roman"/>
          <w:sz w:val="24"/>
          <w:szCs w:val="24"/>
          <w:lang w:val="es-ES"/>
        </w:rPr>
        <w:t>artistice</w:t>
      </w:r>
      <w:proofErr w:type="spellEnd"/>
      <w:r w:rsidRPr="00945727">
        <w:rPr>
          <w:rFonts w:ascii="Times New Roman" w:hAnsi="Times New Roman"/>
          <w:sz w:val="24"/>
          <w:szCs w:val="24"/>
          <w:lang w:val="es-ES"/>
        </w:rPr>
        <w:t xml:space="preserve">, recreative </w:t>
      </w:r>
      <w:proofErr w:type="spellStart"/>
      <w:r w:rsidRPr="00945727">
        <w:rPr>
          <w:rFonts w:ascii="Times New Roman" w:hAnsi="Times New Roman"/>
          <w:sz w:val="24"/>
          <w:szCs w:val="24"/>
          <w:lang w:val="es-ES"/>
        </w:rPr>
        <w:t>și</w:t>
      </w:r>
      <w:proofErr w:type="spellEnd"/>
      <w:r w:rsidRPr="00945727">
        <w:rPr>
          <w:rFonts w:ascii="Times New Roman" w:hAnsi="Times New Roman"/>
          <w:sz w:val="24"/>
          <w:szCs w:val="24"/>
          <w:lang w:val="es-ES"/>
        </w:rPr>
        <w:t xml:space="preserve"> de socializare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baza </w:t>
      </w:r>
      <w:proofErr w:type="spellStart"/>
      <w:r w:rsidRPr="00945727">
        <w:rPr>
          <w:rFonts w:ascii="Times New Roman" w:hAnsi="Times New Roman"/>
          <w:sz w:val="24"/>
          <w:szCs w:val="24"/>
          <w:lang w:val="es-ES"/>
        </w:rPr>
        <w:t>obiectivelor</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prevăzute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PIS-</w:t>
      </w:r>
      <w:proofErr w:type="spellStart"/>
      <w:r w:rsidRPr="00945727">
        <w:rPr>
          <w:rFonts w:ascii="Times New Roman" w:hAnsi="Times New Roman"/>
          <w:sz w:val="24"/>
          <w:szCs w:val="24"/>
          <w:lang w:val="es-ES"/>
        </w:rPr>
        <w:t>urile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pentru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socializarea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copiilor</w:t>
      </w:r>
      <w:proofErr w:type="spellEnd"/>
      <w:r w:rsidRPr="00945727">
        <w:rPr>
          <w:rFonts w:ascii="Times New Roman" w:hAnsi="Times New Roman"/>
          <w:sz w:val="24"/>
          <w:szCs w:val="24"/>
          <w:lang w:val="es-ES"/>
        </w:rPr>
        <w:t>/</w:t>
      </w:r>
      <w:proofErr w:type="spellStart"/>
      <w:proofErr w:type="gramStart"/>
      <w:r w:rsidRPr="00945727">
        <w:rPr>
          <w:rFonts w:ascii="Times New Roman" w:hAnsi="Times New Roman"/>
          <w:sz w:val="24"/>
          <w:szCs w:val="24"/>
          <w:lang w:val="es-ES"/>
        </w:rPr>
        <w:t>tinerilor</w:t>
      </w:r>
      <w:proofErr w:type="spellEnd"/>
      <w:r w:rsidRPr="00945727">
        <w:rPr>
          <w:rFonts w:ascii="Times New Roman" w:hAnsi="Times New Roman"/>
          <w:sz w:val="24"/>
          <w:szCs w:val="24"/>
          <w:lang w:val="es-ES"/>
        </w:rPr>
        <w:t xml:space="preserve"> ;</w:t>
      </w:r>
      <w:proofErr w:type="gramEnd"/>
      <w:r w:rsidRPr="00945727">
        <w:rPr>
          <w:rFonts w:ascii="Times New Roman" w:hAnsi="Times New Roman"/>
          <w:sz w:val="24"/>
          <w:szCs w:val="24"/>
          <w:lang w:val="es-ES"/>
        </w:rPr>
        <w:t xml:space="preserve"> </w:t>
      </w:r>
    </w:p>
    <w:p w14:paraId="3426E8D7" w14:textId="2CA518E0" w:rsidR="00FA76E0" w:rsidRPr="00945727" w:rsidRDefault="00FA76E0" w:rsidP="00582552">
      <w:pPr>
        <w:numPr>
          <w:ilvl w:val="0"/>
          <w:numId w:val="19"/>
        </w:numPr>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sprijină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îndrumă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copiii</w:t>
      </w:r>
      <w:proofErr w:type="spellEnd"/>
      <w:r w:rsidRPr="00945727">
        <w:rPr>
          <w:rFonts w:ascii="Times New Roman" w:hAnsi="Times New Roman"/>
          <w:sz w:val="24"/>
          <w:szCs w:val="24"/>
          <w:lang w:val="es-ES"/>
        </w:rPr>
        <w:t>/</w:t>
      </w:r>
      <w:proofErr w:type="spellStart"/>
      <w:r w:rsidRPr="00945727">
        <w:rPr>
          <w:rFonts w:ascii="Times New Roman" w:hAnsi="Times New Roman"/>
          <w:sz w:val="24"/>
          <w:szCs w:val="24"/>
          <w:lang w:val="es-ES"/>
        </w:rPr>
        <w:t>tinerii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remedierea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lacunelor</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școlare</w:t>
      </w:r>
      <w:proofErr w:type="spellEnd"/>
      <w:r w:rsidRPr="00945727">
        <w:rPr>
          <w:rFonts w:ascii="Times New Roman" w:hAnsi="Times New Roman"/>
          <w:sz w:val="24"/>
          <w:szCs w:val="24"/>
          <w:lang w:val="es-ES"/>
        </w:rPr>
        <w:t xml:space="preserve"> la </w:t>
      </w:r>
      <w:proofErr w:type="spellStart"/>
      <w:r w:rsidRPr="00945727">
        <w:rPr>
          <w:rFonts w:ascii="Times New Roman" w:hAnsi="Times New Roman"/>
          <w:sz w:val="24"/>
          <w:szCs w:val="24"/>
          <w:lang w:val="es-ES"/>
        </w:rPr>
        <w:t>obiectele</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învățământ</w:t>
      </w:r>
      <w:proofErr w:type="spellEnd"/>
      <w:r w:rsidRPr="00945727">
        <w:rPr>
          <w:rFonts w:ascii="Times New Roman" w:hAnsi="Times New Roman"/>
          <w:sz w:val="24"/>
          <w:szCs w:val="24"/>
          <w:lang w:val="es-ES"/>
        </w:rPr>
        <w:t xml:space="preserve"> la care </w:t>
      </w:r>
      <w:proofErr w:type="spellStart"/>
      <w:r w:rsidRPr="00945727">
        <w:rPr>
          <w:rFonts w:ascii="Times New Roman" w:hAnsi="Times New Roman"/>
          <w:sz w:val="24"/>
          <w:szCs w:val="24"/>
          <w:lang w:val="es-ES"/>
        </w:rPr>
        <w:t>întâmpină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dificultăți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baza </w:t>
      </w:r>
      <w:proofErr w:type="spellStart"/>
      <w:r w:rsidRPr="00945727">
        <w:rPr>
          <w:rFonts w:ascii="Times New Roman" w:hAnsi="Times New Roman"/>
          <w:sz w:val="24"/>
          <w:szCs w:val="24"/>
          <w:lang w:val="es-ES"/>
        </w:rPr>
        <w:t>obligațiilor</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prevăzute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PIS-</w:t>
      </w:r>
      <w:proofErr w:type="spellStart"/>
      <w:r w:rsidRPr="00945727">
        <w:rPr>
          <w:rFonts w:ascii="Times New Roman" w:hAnsi="Times New Roman"/>
          <w:sz w:val="24"/>
          <w:szCs w:val="24"/>
          <w:lang w:val="es-ES"/>
        </w:rPr>
        <w:t>urile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pentru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educație</w:t>
      </w:r>
      <w:proofErr w:type="spellEnd"/>
      <w:r w:rsidRPr="00945727">
        <w:rPr>
          <w:rFonts w:ascii="Times New Roman" w:hAnsi="Times New Roman"/>
          <w:sz w:val="24"/>
          <w:szCs w:val="24"/>
          <w:lang w:val="es-ES"/>
        </w:rPr>
        <w:t xml:space="preserve">; </w:t>
      </w:r>
    </w:p>
    <w:p w14:paraId="53BF4BB5" w14:textId="4D329EC9" w:rsidR="00FA76E0" w:rsidRPr="00945727" w:rsidRDefault="00FA76E0" w:rsidP="00582552">
      <w:pPr>
        <w:numPr>
          <w:ilvl w:val="0"/>
          <w:numId w:val="19"/>
        </w:numPr>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efectueaz</w:t>
      </w:r>
      <w:r w:rsidR="008501E0" w:rsidRPr="00945727">
        <w:rPr>
          <w:rFonts w:ascii="Times New Roman" w:hAnsi="Times New Roman"/>
          <w:sz w:val="24"/>
          <w:szCs w:val="24"/>
          <w:lang w:val="es-ES"/>
        </w:rPr>
        <w:t>ă</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ș</w:t>
      </w:r>
      <w:r w:rsidRPr="00945727">
        <w:rPr>
          <w:rFonts w:ascii="Times New Roman" w:hAnsi="Times New Roman"/>
          <w:sz w:val="24"/>
          <w:szCs w:val="24"/>
          <w:lang w:val="es-ES"/>
        </w:rPr>
        <w:t>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implic</w:t>
      </w:r>
      <w:r w:rsidR="008501E0" w:rsidRPr="00945727">
        <w:rPr>
          <w:rFonts w:ascii="Times New Roman" w:hAnsi="Times New Roman"/>
          <w:sz w:val="24"/>
          <w:szCs w:val="24"/>
          <w:lang w:val="es-ES"/>
        </w:rPr>
        <w:t>ă</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î</w:t>
      </w:r>
      <w:r w:rsidRPr="00945727">
        <w:rPr>
          <w:rFonts w:ascii="Times New Roman" w:hAnsi="Times New Roman"/>
          <w:sz w:val="24"/>
          <w:szCs w:val="24"/>
          <w:lang w:val="es-ES"/>
        </w:rPr>
        <w:t>n</w:t>
      </w:r>
      <w:proofErr w:type="spellEnd"/>
      <w:r w:rsidRPr="00945727">
        <w:rPr>
          <w:rFonts w:ascii="Times New Roman" w:hAnsi="Times New Roman"/>
          <w:sz w:val="24"/>
          <w:szCs w:val="24"/>
          <w:lang w:val="es-ES"/>
        </w:rPr>
        <w:t xml:space="preserve"> mod </w:t>
      </w:r>
      <w:proofErr w:type="spellStart"/>
      <w:r w:rsidRPr="00945727">
        <w:rPr>
          <w:rFonts w:ascii="Times New Roman" w:hAnsi="Times New Roman"/>
          <w:sz w:val="24"/>
          <w:szCs w:val="24"/>
          <w:lang w:val="es-ES"/>
        </w:rPr>
        <w:t>direct</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copiii</w:t>
      </w:r>
      <w:proofErr w:type="spellEnd"/>
      <w:r w:rsidRPr="00945727">
        <w:rPr>
          <w:rFonts w:ascii="Times New Roman" w:hAnsi="Times New Roman"/>
          <w:sz w:val="24"/>
          <w:szCs w:val="24"/>
          <w:lang w:val="es-ES"/>
        </w:rPr>
        <w:t>/</w:t>
      </w:r>
      <w:proofErr w:type="spellStart"/>
      <w:r w:rsidRPr="00945727">
        <w:rPr>
          <w:rFonts w:ascii="Times New Roman" w:hAnsi="Times New Roman"/>
          <w:sz w:val="24"/>
          <w:szCs w:val="24"/>
          <w:lang w:val="es-ES"/>
        </w:rPr>
        <w:t>tinerii</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î</w:t>
      </w:r>
      <w:r w:rsidRPr="00945727">
        <w:rPr>
          <w:rFonts w:ascii="Times New Roman" w:hAnsi="Times New Roman"/>
          <w:sz w:val="24"/>
          <w:szCs w:val="24"/>
          <w:lang w:val="es-ES"/>
        </w:rPr>
        <w:t>n</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men</w:t>
      </w:r>
      <w:r w:rsidR="008501E0" w:rsidRPr="00945727">
        <w:rPr>
          <w:rFonts w:ascii="Times New Roman" w:hAnsi="Times New Roman"/>
          <w:sz w:val="24"/>
          <w:szCs w:val="24"/>
          <w:lang w:val="es-ES"/>
        </w:rPr>
        <w:t>ț</w:t>
      </w:r>
      <w:r w:rsidRPr="00945727">
        <w:rPr>
          <w:rFonts w:ascii="Times New Roman" w:hAnsi="Times New Roman"/>
          <w:sz w:val="24"/>
          <w:szCs w:val="24"/>
          <w:lang w:val="es-ES"/>
        </w:rPr>
        <w:t>inerea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cur</w:t>
      </w:r>
      <w:r w:rsidR="008501E0" w:rsidRPr="00945727">
        <w:rPr>
          <w:rFonts w:ascii="Times New Roman" w:hAnsi="Times New Roman"/>
          <w:sz w:val="24"/>
          <w:szCs w:val="24"/>
          <w:lang w:val="es-ES"/>
        </w:rPr>
        <w:t>ăț</w:t>
      </w:r>
      <w:r w:rsidRPr="00945727">
        <w:rPr>
          <w:rFonts w:ascii="Times New Roman" w:hAnsi="Times New Roman"/>
          <w:sz w:val="24"/>
          <w:szCs w:val="24"/>
          <w:lang w:val="es-ES"/>
        </w:rPr>
        <w:t>eniei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spa</w:t>
      </w:r>
      <w:r w:rsidR="008501E0" w:rsidRPr="00945727">
        <w:rPr>
          <w:rFonts w:ascii="Times New Roman" w:hAnsi="Times New Roman"/>
          <w:sz w:val="24"/>
          <w:szCs w:val="24"/>
          <w:lang w:val="es-ES"/>
        </w:rPr>
        <w:t>ț</w:t>
      </w:r>
      <w:r w:rsidRPr="00945727">
        <w:rPr>
          <w:rFonts w:ascii="Times New Roman" w:hAnsi="Times New Roman"/>
          <w:sz w:val="24"/>
          <w:szCs w:val="24"/>
          <w:lang w:val="es-ES"/>
        </w:rPr>
        <w:t>iului</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locuit</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î</w:t>
      </w:r>
      <w:r w:rsidRPr="00945727">
        <w:rPr>
          <w:rFonts w:ascii="Times New Roman" w:hAnsi="Times New Roman"/>
          <w:sz w:val="24"/>
          <w:szCs w:val="24"/>
          <w:lang w:val="es-ES"/>
        </w:rPr>
        <w:t>n</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func</w:t>
      </w:r>
      <w:r w:rsidR="008501E0" w:rsidRPr="00945727">
        <w:rPr>
          <w:rFonts w:ascii="Times New Roman" w:hAnsi="Times New Roman"/>
          <w:sz w:val="24"/>
          <w:szCs w:val="24"/>
          <w:lang w:val="es-ES"/>
        </w:rPr>
        <w:t>ț</w:t>
      </w:r>
      <w:r w:rsidRPr="00945727">
        <w:rPr>
          <w:rFonts w:ascii="Times New Roman" w:hAnsi="Times New Roman"/>
          <w:sz w:val="24"/>
          <w:szCs w:val="24"/>
          <w:lang w:val="es-ES"/>
        </w:rPr>
        <w:t>ie</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particularit</w:t>
      </w:r>
      <w:r w:rsidR="008501E0" w:rsidRPr="00945727">
        <w:rPr>
          <w:rFonts w:ascii="Times New Roman" w:hAnsi="Times New Roman"/>
          <w:sz w:val="24"/>
          <w:szCs w:val="24"/>
          <w:lang w:val="es-ES"/>
        </w:rPr>
        <w:t>ăț</w:t>
      </w:r>
      <w:r w:rsidRPr="00945727">
        <w:rPr>
          <w:rFonts w:ascii="Times New Roman" w:hAnsi="Times New Roman"/>
          <w:sz w:val="24"/>
          <w:szCs w:val="24"/>
          <w:lang w:val="es-ES"/>
        </w:rPr>
        <w:t>ile</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v</w:t>
      </w:r>
      <w:r w:rsidR="008501E0" w:rsidRPr="00945727">
        <w:rPr>
          <w:rFonts w:ascii="Times New Roman" w:hAnsi="Times New Roman"/>
          <w:sz w:val="24"/>
          <w:szCs w:val="24"/>
          <w:lang w:val="es-ES"/>
        </w:rPr>
        <w:t>â</w:t>
      </w:r>
      <w:r w:rsidRPr="00945727">
        <w:rPr>
          <w:rFonts w:ascii="Times New Roman" w:hAnsi="Times New Roman"/>
          <w:sz w:val="24"/>
          <w:szCs w:val="24"/>
          <w:lang w:val="es-ES"/>
        </w:rPr>
        <w:t>rst</w:t>
      </w:r>
      <w:r w:rsidR="008501E0" w:rsidRPr="00945727">
        <w:rPr>
          <w:rFonts w:ascii="Times New Roman" w:hAnsi="Times New Roman"/>
          <w:sz w:val="24"/>
          <w:szCs w:val="24"/>
          <w:lang w:val="es-ES"/>
        </w:rPr>
        <w:t>ă</w:t>
      </w:r>
      <w:proofErr w:type="spellEnd"/>
      <w:r w:rsidRPr="00945727">
        <w:rPr>
          <w:rFonts w:ascii="Times New Roman" w:hAnsi="Times New Roman"/>
          <w:sz w:val="24"/>
          <w:szCs w:val="24"/>
          <w:lang w:val="es-ES"/>
        </w:rPr>
        <w:t xml:space="preserve"> ale </w:t>
      </w:r>
      <w:proofErr w:type="spellStart"/>
      <w:r w:rsidRPr="00945727">
        <w:rPr>
          <w:rFonts w:ascii="Times New Roman" w:hAnsi="Times New Roman"/>
          <w:sz w:val="24"/>
          <w:szCs w:val="24"/>
          <w:lang w:val="es-ES"/>
        </w:rPr>
        <w:t>acestuia</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ș</w:t>
      </w:r>
      <w:r w:rsidRPr="00945727">
        <w:rPr>
          <w:rFonts w:ascii="Times New Roman" w:hAnsi="Times New Roman"/>
          <w:sz w:val="24"/>
          <w:szCs w:val="24"/>
          <w:lang w:val="es-ES"/>
        </w:rPr>
        <w:t>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gradul</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dizabilitate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dup</w:t>
      </w:r>
      <w:r w:rsidR="008501E0" w:rsidRPr="00945727">
        <w:rPr>
          <w:rFonts w:ascii="Times New Roman" w:hAnsi="Times New Roman"/>
          <w:sz w:val="24"/>
          <w:szCs w:val="24"/>
          <w:lang w:val="es-ES"/>
        </w:rPr>
        <w:t>ă</w:t>
      </w:r>
      <w:proofErr w:type="spellEnd"/>
      <w:r w:rsidRPr="00945727">
        <w:rPr>
          <w:rFonts w:ascii="Times New Roman" w:hAnsi="Times New Roman"/>
          <w:sz w:val="24"/>
          <w:szCs w:val="24"/>
          <w:lang w:val="es-ES"/>
        </w:rPr>
        <w:t xml:space="preserve"> caz);</w:t>
      </w:r>
    </w:p>
    <w:p w14:paraId="6CC84328" w14:textId="45A32E6C" w:rsidR="00FA76E0" w:rsidRPr="00945727" w:rsidRDefault="00FA76E0" w:rsidP="00582552">
      <w:pPr>
        <w:numPr>
          <w:ilvl w:val="0"/>
          <w:numId w:val="19"/>
        </w:numPr>
        <w:tabs>
          <w:tab w:val="left" w:pos="142"/>
          <w:tab w:val="left" w:pos="426"/>
        </w:tabs>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desf</w:t>
      </w:r>
      <w:r w:rsidR="008501E0" w:rsidRPr="00945727">
        <w:rPr>
          <w:rFonts w:ascii="Times New Roman" w:hAnsi="Times New Roman"/>
          <w:sz w:val="24"/>
          <w:szCs w:val="24"/>
          <w:lang w:val="es-ES"/>
        </w:rPr>
        <w:t>ăș</w:t>
      </w:r>
      <w:r w:rsidRPr="00945727">
        <w:rPr>
          <w:rFonts w:ascii="Times New Roman" w:hAnsi="Times New Roman"/>
          <w:sz w:val="24"/>
          <w:szCs w:val="24"/>
          <w:lang w:val="es-ES"/>
        </w:rPr>
        <w:t>oar</w:t>
      </w:r>
      <w:r w:rsidR="008501E0" w:rsidRPr="00945727">
        <w:rPr>
          <w:rFonts w:ascii="Times New Roman" w:hAnsi="Times New Roman"/>
          <w:sz w:val="24"/>
          <w:szCs w:val="24"/>
          <w:lang w:val="es-ES"/>
        </w:rPr>
        <w:t>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activit</w:t>
      </w:r>
      <w:r w:rsidR="008501E0" w:rsidRPr="00945727">
        <w:rPr>
          <w:rFonts w:ascii="Times New Roman" w:hAnsi="Times New Roman"/>
          <w:sz w:val="24"/>
          <w:szCs w:val="24"/>
          <w:lang w:val="es-ES"/>
        </w:rPr>
        <w:t>ăț</w:t>
      </w:r>
      <w:r w:rsidRPr="00945727">
        <w:rPr>
          <w:rFonts w:ascii="Times New Roman" w:hAnsi="Times New Roman"/>
          <w:sz w:val="24"/>
          <w:szCs w:val="24"/>
          <w:lang w:val="es-ES"/>
        </w:rPr>
        <w:t>i</w:t>
      </w:r>
      <w:proofErr w:type="spellEnd"/>
      <w:r w:rsidRPr="00945727">
        <w:rPr>
          <w:rFonts w:ascii="Times New Roman" w:hAnsi="Times New Roman"/>
          <w:sz w:val="24"/>
          <w:szCs w:val="24"/>
          <w:lang w:val="es-ES"/>
        </w:rPr>
        <w:t xml:space="preserve"> de recuperare/</w:t>
      </w:r>
      <w:proofErr w:type="spellStart"/>
      <w:r w:rsidRPr="00945727">
        <w:rPr>
          <w:rFonts w:ascii="Times New Roman" w:hAnsi="Times New Roman"/>
          <w:sz w:val="24"/>
          <w:szCs w:val="24"/>
          <w:lang w:val="es-ES"/>
        </w:rPr>
        <w:t>reabilitare</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î</w:t>
      </w:r>
      <w:r w:rsidRPr="00945727">
        <w:rPr>
          <w:rFonts w:ascii="Times New Roman" w:hAnsi="Times New Roman"/>
          <w:sz w:val="24"/>
          <w:szCs w:val="24"/>
          <w:lang w:val="es-ES"/>
        </w:rPr>
        <w:t>n</w:t>
      </w:r>
      <w:proofErr w:type="spellEnd"/>
      <w:r w:rsidRPr="00945727">
        <w:rPr>
          <w:rFonts w:ascii="Times New Roman" w:hAnsi="Times New Roman"/>
          <w:sz w:val="24"/>
          <w:szCs w:val="24"/>
          <w:lang w:val="es-ES"/>
        </w:rPr>
        <w:t xml:space="preserve"> baza </w:t>
      </w:r>
      <w:proofErr w:type="spellStart"/>
      <w:r w:rsidRPr="00945727">
        <w:rPr>
          <w:rFonts w:ascii="Times New Roman" w:hAnsi="Times New Roman"/>
          <w:sz w:val="24"/>
          <w:szCs w:val="24"/>
          <w:lang w:val="es-ES"/>
        </w:rPr>
        <w:t>obiectivelor</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prev</w:t>
      </w:r>
      <w:r w:rsidR="008501E0" w:rsidRPr="00945727">
        <w:rPr>
          <w:rFonts w:ascii="Times New Roman" w:hAnsi="Times New Roman"/>
          <w:sz w:val="24"/>
          <w:szCs w:val="24"/>
          <w:lang w:val="es-ES"/>
        </w:rPr>
        <w:t>ă</w:t>
      </w:r>
      <w:r w:rsidRPr="00945727">
        <w:rPr>
          <w:rFonts w:ascii="Times New Roman" w:hAnsi="Times New Roman"/>
          <w:sz w:val="24"/>
          <w:szCs w:val="24"/>
          <w:lang w:val="es-ES"/>
        </w:rPr>
        <w:t>zute</w:t>
      </w:r>
      <w:proofErr w:type="spellEnd"/>
      <w:r w:rsidRPr="00945727">
        <w:rPr>
          <w:rFonts w:ascii="Times New Roman" w:hAnsi="Times New Roman"/>
          <w:sz w:val="24"/>
          <w:szCs w:val="24"/>
          <w:lang w:val="es-ES"/>
        </w:rPr>
        <w:t xml:space="preserve"> </w:t>
      </w:r>
      <w:proofErr w:type="spellStart"/>
      <w:r w:rsidR="008501E0" w:rsidRPr="00945727">
        <w:rPr>
          <w:rFonts w:ascii="Times New Roman" w:hAnsi="Times New Roman"/>
          <w:sz w:val="24"/>
          <w:szCs w:val="24"/>
          <w:lang w:val="es-ES"/>
        </w:rPr>
        <w:t>î</w:t>
      </w:r>
      <w:r w:rsidRPr="00945727">
        <w:rPr>
          <w:rFonts w:ascii="Times New Roman" w:hAnsi="Times New Roman"/>
          <w:sz w:val="24"/>
          <w:szCs w:val="24"/>
          <w:lang w:val="es-ES"/>
        </w:rPr>
        <w:t>n</w:t>
      </w:r>
      <w:proofErr w:type="spellEnd"/>
      <w:r w:rsidRPr="00945727">
        <w:rPr>
          <w:rFonts w:ascii="Times New Roman" w:hAnsi="Times New Roman"/>
          <w:sz w:val="24"/>
          <w:szCs w:val="24"/>
          <w:lang w:val="es-ES"/>
        </w:rPr>
        <w:t xml:space="preserve"> PIS-</w:t>
      </w:r>
      <w:proofErr w:type="spellStart"/>
      <w:r w:rsidRPr="00945727">
        <w:rPr>
          <w:rFonts w:ascii="Times New Roman" w:hAnsi="Times New Roman"/>
          <w:sz w:val="24"/>
          <w:szCs w:val="24"/>
          <w:lang w:val="es-ES"/>
        </w:rPr>
        <w:t>urile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pentru</w:t>
      </w:r>
      <w:proofErr w:type="spellEnd"/>
      <w:r w:rsidRPr="00945727">
        <w:rPr>
          <w:rFonts w:ascii="Times New Roman" w:hAnsi="Times New Roman"/>
          <w:sz w:val="24"/>
          <w:szCs w:val="24"/>
          <w:lang w:val="es-ES"/>
        </w:rPr>
        <w:t xml:space="preserve"> recuperare/</w:t>
      </w:r>
      <w:proofErr w:type="spellStart"/>
      <w:r w:rsidRPr="00945727">
        <w:rPr>
          <w:rFonts w:ascii="Times New Roman" w:hAnsi="Times New Roman"/>
          <w:sz w:val="24"/>
          <w:szCs w:val="24"/>
          <w:lang w:val="es-ES"/>
        </w:rPr>
        <w:t>reabilitare</w:t>
      </w:r>
      <w:proofErr w:type="spellEnd"/>
      <w:r w:rsidRPr="00945727">
        <w:rPr>
          <w:rFonts w:ascii="Times New Roman" w:hAnsi="Times New Roman"/>
          <w:sz w:val="24"/>
          <w:szCs w:val="24"/>
          <w:lang w:val="es-ES"/>
        </w:rPr>
        <w:t xml:space="preserve"> (la </w:t>
      </w:r>
      <w:proofErr w:type="spellStart"/>
      <w:r w:rsidRPr="00945727">
        <w:rPr>
          <w:rFonts w:ascii="Times New Roman" w:hAnsi="Times New Roman"/>
          <w:sz w:val="24"/>
          <w:szCs w:val="24"/>
          <w:lang w:val="es-ES"/>
        </w:rPr>
        <w:t>copilul</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dizabilit</w:t>
      </w:r>
      <w:r w:rsidR="008501E0" w:rsidRPr="00945727">
        <w:rPr>
          <w:rFonts w:ascii="Times New Roman" w:hAnsi="Times New Roman"/>
          <w:sz w:val="24"/>
          <w:szCs w:val="24"/>
          <w:lang w:val="es-ES"/>
        </w:rPr>
        <w:t>ăț</w:t>
      </w:r>
      <w:r w:rsidRPr="00945727">
        <w:rPr>
          <w:rFonts w:ascii="Times New Roman" w:hAnsi="Times New Roman"/>
          <w:sz w:val="24"/>
          <w:szCs w:val="24"/>
          <w:lang w:val="es-ES"/>
        </w:rPr>
        <w:t>i</w:t>
      </w:r>
      <w:proofErr w:type="spellEnd"/>
      <w:r w:rsidRPr="00945727">
        <w:rPr>
          <w:rFonts w:ascii="Times New Roman" w:hAnsi="Times New Roman"/>
          <w:sz w:val="24"/>
          <w:szCs w:val="24"/>
          <w:lang w:val="es-ES"/>
        </w:rPr>
        <w:t xml:space="preserve">); </w:t>
      </w:r>
    </w:p>
    <w:p w14:paraId="59C53EA8" w14:textId="3D031343" w:rsidR="00FA76E0" w:rsidRPr="00945727" w:rsidRDefault="008501E0" w:rsidP="00582552">
      <w:pPr>
        <w:numPr>
          <w:ilvl w:val="0"/>
          <w:numId w:val="19"/>
        </w:numPr>
        <w:tabs>
          <w:tab w:val="left" w:pos="142"/>
          <w:tab w:val="left" w:pos="284"/>
          <w:tab w:val="left" w:pos="426"/>
        </w:tabs>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î</w:t>
      </w:r>
      <w:r w:rsidR="00FA76E0" w:rsidRPr="00945727">
        <w:rPr>
          <w:rFonts w:ascii="Times New Roman" w:hAnsi="Times New Roman"/>
          <w:sz w:val="24"/>
          <w:szCs w:val="24"/>
          <w:lang w:val="es-ES"/>
        </w:rPr>
        <w:t>l</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ajut</w:t>
      </w:r>
      <w:r w:rsidRPr="00945727">
        <w:rPr>
          <w:rFonts w:ascii="Times New Roman" w:hAnsi="Times New Roman"/>
          <w:sz w:val="24"/>
          <w:szCs w:val="24"/>
          <w:lang w:val="es-ES"/>
        </w:rPr>
        <w:t>ă</w:t>
      </w:r>
      <w:proofErr w:type="spellEnd"/>
      <w:r w:rsidR="00FA76E0" w:rsidRPr="00945727">
        <w:rPr>
          <w:rFonts w:ascii="Times New Roman" w:hAnsi="Times New Roman"/>
          <w:sz w:val="24"/>
          <w:szCs w:val="24"/>
          <w:lang w:val="es-ES"/>
        </w:rPr>
        <w:t xml:space="preserve"> pe </w:t>
      </w:r>
      <w:proofErr w:type="spellStart"/>
      <w:r w:rsidR="00FA76E0" w:rsidRPr="00945727">
        <w:rPr>
          <w:rFonts w:ascii="Times New Roman" w:hAnsi="Times New Roman"/>
          <w:sz w:val="24"/>
          <w:szCs w:val="24"/>
          <w:lang w:val="es-ES"/>
        </w:rPr>
        <w:t>copil</w:t>
      </w:r>
      <w:proofErr w:type="spellEnd"/>
      <w:r w:rsidR="00FA76E0" w:rsidRPr="00945727">
        <w:rPr>
          <w:rFonts w:ascii="Times New Roman" w:hAnsi="Times New Roman"/>
          <w:sz w:val="24"/>
          <w:szCs w:val="24"/>
          <w:lang w:val="es-ES"/>
        </w:rPr>
        <w:t>/</w:t>
      </w:r>
      <w:proofErr w:type="spellStart"/>
      <w:r w:rsidR="00FA76E0" w:rsidRPr="00945727">
        <w:rPr>
          <w:rFonts w:ascii="Times New Roman" w:hAnsi="Times New Roman"/>
          <w:sz w:val="24"/>
          <w:szCs w:val="24"/>
          <w:lang w:val="es-ES"/>
        </w:rPr>
        <w:t>t</w:t>
      </w:r>
      <w:r w:rsidRPr="00945727">
        <w:rPr>
          <w:rFonts w:ascii="Times New Roman" w:hAnsi="Times New Roman"/>
          <w:sz w:val="24"/>
          <w:szCs w:val="24"/>
          <w:lang w:val="es-ES"/>
        </w:rPr>
        <w:t>â</w:t>
      </w:r>
      <w:r w:rsidR="00FA76E0" w:rsidRPr="00945727">
        <w:rPr>
          <w:rFonts w:ascii="Times New Roman" w:hAnsi="Times New Roman"/>
          <w:sz w:val="24"/>
          <w:szCs w:val="24"/>
          <w:lang w:val="es-ES"/>
        </w:rPr>
        <w:t>n</w:t>
      </w:r>
      <w:r w:rsidRPr="00945727">
        <w:rPr>
          <w:rFonts w:ascii="Times New Roman" w:hAnsi="Times New Roman"/>
          <w:sz w:val="24"/>
          <w:szCs w:val="24"/>
          <w:lang w:val="es-ES"/>
        </w:rPr>
        <w:t>ă</w:t>
      </w:r>
      <w:r w:rsidR="00FA76E0" w:rsidRPr="00945727">
        <w:rPr>
          <w:rFonts w:ascii="Times New Roman" w:hAnsi="Times New Roman"/>
          <w:sz w:val="24"/>
          <w:szCs w:val="24"/>
          <w:lang w:val="es-ES"/>
        </w:rPr>
        <w:t>r</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s</w:t>
      </w:r>
      <w:r w:rsidRPr="00945727">
        <w:rPr>
          <w:rFonts w:ascii="Times New Roman" w:hAnsi="Times New Roman"/>
          <w:sz w:val="24"/>
          <w:szCs w:val="24"/>
          <w:lang w:val="es-ES"/>
        </w:rPr>
        <w:t>ă</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p</w:t>
      </w:r>
      <w:r w:rsidRPr="00945727">
        <w:rPr>
          <w:rFonts w:ascii="Times New Roman" w:hAnsi="Times New Roman"/>
          <w:sz w:val="24"/>
          <w:szCs w:val="24"/>
          <w:lang w:val="es-ES"/>
        </w:rPr>
        <w:t>ă</w:t>
      </w:r>
      <w:r w:rsidR="00FA76E0" w:rsidRPr="00945727">
        <w:rPr>
          <w:rFonts w:ascii="Times New Roman" w:hAnsi="Times New Roman"/>
          <w:sz w:val="24"/>
          <w:szCs w:val="24"/>
          <w:lang w:val="es-ES"/>
        </w:rPr>
        <w:t>streze</w:t>
      </w:r>
      <w:proofErr w:type="spellEnd"/>
      <w:r w:rsidR="00FA76E0"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w:t>
      </w:r>
      <w:r w:rsidR="00FA76E0" w:rsidRPr="00945727">
        <w:rPr>
          <w:rFonts w:ascii="Times New Roman" w:hAnsi="Times New Roman"/>
          <w:sz w:val="24"/>
          <w:szCs w:val="24"/>
          <w:lang w:val="es-ES"/>
        </w:rPr>
        <w:t>i</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s</w:t>
      </w:r>
      <w:r w:rsidRPr="00945727">
        <w:rPr>
          <w:rFonts w:ascii="Times New Roman" w:hAnsi="Times New Roman"/>
          <w:sz w:val="24"/>
          <w:szCs w:val="24"/>
          <w:lang w:val="es-ES"/>
        </w:rPr>
        <w:t>ă</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ini</w:t>
      </w:r>
      <w:r w:rsidRPr="00945727">
        <w:rPr>
          <w:rFonts w:ascii="Times New Roman" w:hAnsi="Times New Roman"/>
          <w:sz w:val="24"/>
          <w:szCs w:val="24"/>
          <w:lang w:val="es-ES"/>
        </w:rPr>
        <w:t>ț</w:t>
      </w:r>
      <w:r w:rsidR="00FA76E0" w:rsidRPr="00945727">
        <w:rPr>
          <w:rFonts w:ascii="Times New Roman" w:hAnsi="Times New Roman"/>
          <w:sz w:val="24"/>
          <w:szCs w:val="24"/>
          <w:lang w:val="es-ES"/>
        </w:rPr>
        <w:t>ieze</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leg</w:t>
      </w:r>
      <w:r w:rsidRPr="00945727">
        <w:rPr>
          <w:rFonts w:ascii="Times New Roman" w:hAnsi="Times New Roman"/>
          <w:sz w:val="24"/>
          <w:szCs w:val="24"/>
          <w:lang w:val="es-ES"/>
        </w:rPr>
        <w:t>ă</w:t>
      </w:r>
      <w:r w:rsidR="00FA76E0" w:rsidRPr="00945727">
        <w:rPr>
          <w:rFonts w:ascii="Times New Roman" w:hAnsi="Times New Roman"/>
          <w:sz w:val="24"/>
          <w:szCs w:val="24"/>
          <w:lang w:val="es-ES"/>
        </w:rPr>
        <w:t>turi</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cu</w:t>
      </w:r>
      <w:proofErr w:type="spellEnd"/>
      <w:r w:rsidR="00FA76E0" w:rsidRPr="00945727">
        <w:rPr>
          <w:rFonts w:ascii="Times New Roman" w:hAnsi="Times New Roman"/>
          <w:sz w:val="24"/>
          <w:szCs w:val="24"/>
          <w:lang w:val="es-ES"/>
        </w:rPr>
        <w:t xml:space="preserve"> familia </w:t>
      </w:r>
      <w:proofErr w:type="spellStart"/>
      <w:r w:rsidR="00FA76E0" w:rsidRPr="00945727">
        <w:rPr>
          <w:rFonts w:ascii="Times New Roman" w:hAnsi="Times New Roman"/>
          <w:sz w:val="24"/>
          <w:szCs w:val="24"/>
          <w:lang w:val="es-ES"/>
        </w:rPr>
        <w:t>natural</w:t>
      </w:r>
      <w:r w:rsidRPr="00945727">
        <w:rPr>
          <w:rFonts w:ascii="Times New Roman" w:hAnsi="Times New Roman"/>
          <w:sz w:val="24"/>
          <w:szCs w:val="24"/>
          <w:lang w:val="es-ES"/>
        </w:rPr>
        <w:t>ă</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sau</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largit</w:t>
      </w:r>
      <w:r w:rsidRPr="00945727">
        <w:rPr>
          <w:rFonts w:ascii="Times New Roman" w:hAnsi="Times New Roman"/>
          <w:sz w:val="24"/>
          <w:szCs w:val="24"/>
          <w:lang w:val="es-ES"/>
        </w:rPr>
        <w:t>ă</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respect</w:t>
      </w:r>
      <w:r w:rsidRPr="00945727">
        <w:rPr>
          <w:rFonts w:ascii="Times New Roman" w:hAnsi="Times New Roman"/>
          <w:sz w:val="24"/>
          <w:szCs w:val="24"/>
          <w:lang w:val="es-ES"/>
        </w:rPr>
        <w:t>â</w:t>
      </w:r>
      <w:r w:rsidR="00FA76E0" w:rsidRPr="00945727">
        <w:rPr>
          <w:rFonts w:ascii="Times New Roman" w:hAnsi="Times New Roman"/>
          <w:sz w:val="24"/>
          <w:szCs w:val="24"/>
          <w:lang w:val="es-ES"/>
        </w:rPr>
        <w:t>nd</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prevederile</w:t>
      </w:r>
      <w:proofErr w:type="spellEnd"/>
      <w:r w:rsidR="00FA76E0" w:rsidRPr="00945727">
        <w:rPr>
          <w:rFonts w:ascii="Times New Roman" w:hAnsi="Times New Roman"/>
          <w:sz w:val="24"/>
          <w:szCs w:val="24"/>
          <w:lang w:val="es-ES"/>
        </w:rPr>
        <w:t xml:space="preserve"> PIS de </w:t>
      </w:r>
      <w:proofErr w:type="spellStart"/>
      <w:r w:rsidR="00FA76E0" w:rsidRPr="00945727">
        <w:rPr>
          <w:rFonts w:ascii="Times New Roman" w:hAnsi="Times New Roman"/>
          <w:sz w:val="24"/>
          <w:szCs w:val="24"/>
          <w:lang w:val="es-ES"/>
        </w:rPr>
        <w:t>men</w:t>
      </w:r>
      <w:r w:rsidRPr="00945727">
        <w:rPr>
          <w:rFonts w:ascii="Times New Roman" w:hAnsi="Times New Roman"/>
          <w:sz w:val="24"/>
          <w:szCs w:val="24"/>
          <w:lang w:val="es-ES"/>
        </w:rPr>
        <w:t>ț</w:t>
      </w:r>
      <w:r w:rsidR="00FA76E0" w:rsidRPr="00945727">
        <w:rPr>
          <w:rFonts w:ascii="Times New Roman" w:hAnsi="Times New Roman"/>
          <w:sz w:val="24"/>
          <w:szCs w:val="24"/>
          <w:lang w:val="es-ES"/>
        </w:rPr>
        <w:t>inere</w:t>
      </w:r>
      <w:proofErr w:type="spellEnd"/>
      <w:r w:rsidR="00FA76E0" w:rsidRPr="00945727">
        <w:rPr>
          <w:rFonts w:ascii="Times New Roman" w:hAnsi="Times New Roman"/>
          <w:sz w:val="24"/>
          <w:szCs w:val="24"/>
          <w:lang w:val="es-ES"/>
        </w:rPr>
        <w:t xml:space="preserve"> a </w:t>
      </w:r>
      <w:proofErr w:type="spellStart"/>
      <w:r w:rsidR="00FA76E0" w:rsidRPr="00945727">
        <w:rPr>
          <w:rFonts w:ascii="Times New Roman" w:hAnsi="Times New Roman"/>
          <w:sz w:val="24"/>
          <w:szCs w:val="24"/>
          <w:lang w:val="es-ES"/>
        </w:rPr>
        <w:t>leg</w:t>
      </w:r>
      <w:r w:rsidRPr="00945727">
        <w:rPr>
          <w:rFonts w:ascii="Times New Roman" w:hAnsi="Times New Roman"/>
          <w:sz w:val="24"/>
          <w:szCs w:val="24"/>
          <w:lang w:val="es-ES"/>
        </w:rPr>
        <w:t>ă</w:t>
      </w:r>
      <w:r w:rsidR="00FA76E0" w:rsidRPr="00945727">
        <w:rPr>
          <w:rFonts w:ascii="Times New Roman" w:hAnsi="Times New Roman"/>
          <w:sz w:val="24"/>
          <w:szCs w:val="24"/>
          <w:lang w:val="es-ES"/>
        </w:rPr>
        <w:t>turilor</w:t>
      </w:r>
      <w:proofErr w:type="spellEnd"/>
      <w:r w:rsidR="00FA76E0" w:rsidRPr="00945727">
        <w:rPr>
          <w:rFonts w:ascii="Times New Roman" w:hAnsi="Times New Roman"/>
          <w:sz w:val="24"/>
          <w:szCs w:val="24"/>
          <w:lang w:val="es-ES"/>
        </w:rPr>
        <w:t xml:space="preserve"> </w:t>
      </w:r>
      <w:proofErr w:type="spellStart"/>
      <w:r w:rsidR="00FA76E0" w:rsidRPr="00945727">
        <w:rPr>
          <w:rFonts w:ascii="Times New Roman" w:hAnsi="Times New Roman"/>
          <w:sz w:val="24"/>
          <w:szCs w:val="24"/>
          <w:lang w:val="es-ES"/>
        </w:rPr>
        <w:t>cu</w:t>
      </w:r>
      <w:proofErr w:type="spellEnd"/>
      <w:r w:rsidR="00FA76E0" w:rsidRPr="00945727">
        <w:rPr>
          <w:rFonts w:ascii="Times New Roman" w:hAnsi="Times New Roman"/>
          <w:sz w:val="24"/>
          <w:szCs w:val="24"/>
          <w:lang w:val="es-ES"/>
        </w:rPr>
        <w:t xml:space="preserve"> familia;</w:t>
      </w:r>
    </w:p>
    <w:p w14:paraId="7F0186DF" w14:textId="77777777" w:rsidR="00FA76E0" w:rsidRPr="00945727" w:rsidRDefault="00FA76E0" w:rsidP="00582552">
      <w:pPr>
        <w:pStyle w:val="ListParagraph"/>
        <w:numPr>
          <w:ilvl w:val="0"/>
          <w:numId w:val="19"/>
        </w:numPr>
        <w:tabs>
          <w:tab w:val="left" w:pos="0"/>
          <w:tab w:val="left" w:pos="426"/>
        </w:tabs>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informează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șeful</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casei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managerul</w:t>
      </w:r>
      <w:proofErr w:type="spellEnd"/>
      <w:r w:rsidRPr="00945727">
        <w:rPr>
          <w:rFonts w:ascii="Times New Roman" w:hAnsi="Times New Roman"/>
          <w:sz w:val="24"/>
          <w:szCs w:val="24"/>
          <w:lang w:val="es-ES"/>
        </w:rPr>
        <w:t xml:space="preserve"> de caz despre </w:t>
      </w:r>
      <w:proofErr w:type="spellStart"/>
      <w:r w:rsidRPr="00945727">
        <w:rPr>
          <w:rFonts w:ascii="Times New Roman" w:hAnsi="Times New Roman"/>
          <w:sz w:val="24"/>
          <w:szCs w:val="24"/>
          <w:lang w:val="es-ES"/>
        </w:rPr>
        <w:t>fiecare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vizită</w:t>
      </w:r>
      <w:proofErr w:type="spellEnd"/>
      <w:r w:rsidRPr="00945727">
        <w:rPr>
          <w:rFonts w:ascii="Times New Roman" w:hAnsi="Times New Roman"/>
          <w:sz w:val="24"/>
          <w:szCs w:val="24"/>
          <w:lang w:val="es-ES"/>
        </w:rPr>
        <w:t xml:space="preserve"> a </w:t>
      </w:r>
      <w:proofErr w:type="spellStart"/>
      <w:r w:rsidRPr="00945727">
        <w:rPr>
          <w:rFonts w:ascii="Times New Roman" w:hAnsi="Times New Roman"/>
          <w:sz w:val="24"/>
          <w:szCs w:val="24"/>
          <w:lang w:val="es-ES"/>
        </w:rPr>
        <w:t>părinților</w:t>
      </w:r>
      <w:proofErr w:type="spellEnd"/>
      <w:r w:rsidRPr="00945727">
        <w:rPr>
          <w:rFonts w:ascii="Times New Roman" w:hAnsi="Times New Roman"/>
          <w:sz w:val="24"/>
          <w:szCs w:val="24"/>
          <w:lang w:val="es-ES"/>
        </w:rPr>
        <w:t xml:space="preserve">, a </w:t>
      </w:r>
      <w:proofErr w:type="spellStart"/>
      <w:r w:rsidRPr="00945727">
        <w:rPr>
          <w:rFonts w:ascii="Times New Roman" w:hAnsi="Times New Roman"/>
          <w:sz w:val="24"/>
          <w:szCs w:val="24"/>
          <w:lang w:val="es-ES"/>
        </w:rPr>
        <w:t>rudelor</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sau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familiei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lărgite</w:t>
      </w:r>
      <w:proofErr w:type="spellEnd"/>
      <w:r w:rsidRPr="00945727">
        <w:rPr>
          <w:rFonts w:ascii="Times New Roman" w:hAnsi="Times New Roman"/>
          <w:sz w:val="24"/>
          <w:szCs w:val="24"/>
          <w:lang w:val="es-ES"/>
        </w:rPr>
        <w:t xml:space="preserve"> a </w:t>
      </w:r>
      <w:proofErr w:type="spellStart"/>
      <w:r w:rsidRPr="00945727">
        <w:rPr>
          <w:rFonts w:ascii="Times New Roman" w:hAnsi="Times New Roman"/>
          <w:sz w:val="24"/>
          <w:szCs w:val="24"/>
          <w:lang w:val="es-ES"/>
        </w:rPr>
        <w:t>copilului</w:t>
      </w:r>
      <w:proofErr w:type="spellEnd"/>
      <w:r w:rsidRPr="00945727">
        <w:rPr>
          <w:rFonts w:ascii="Times New Roman" w:hAnsi="Times New Roman"/>
          <w:sz w:val="24"/>
          <w:szCs w:val="24"/>
          <w:lang w:val="es-ES"/>
        </w:rPr>
        <w:t>/</w:t>
      </w:r>
      <w:proofErr w:type="spellStart"/>
      <w:r w:rsidRPr="00945727">
        <w:rPr>
          <w:rFonts w:ascii="Times New Roman" w:hAnsi="Times New Roman"/>
          <w:sz w:val="24"/>
          <w:szCs w:val="24"/>
          <w:lang w:val="es-ES"/>
        </w:rPr>
        <w:t>tânărului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precum</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și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anumite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aspecte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legate</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observarea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comportamentului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acceptare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refuz</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emoții</w:t>
      </w:r>
      <w:proofErr w:type="spellEnd"/>
      <w:r w:rsidRPr="00945727">
        <w:rPr>
          <w:rFonts w:ascii="Times New Roman" w:hAnsi="Times New Roman"/>
          <w:sz w:val="24"/>
          <w:szCs w:val="24"/>
          <w:lang w:val="es-ES"/>
        </w:rPr>
        <w:t xml:space="preserve"> positive, negative </w:t>
      </w:r>
      <w:proofErr w:type="spellStart"/>
      <w:r w:rsidRPr="00945727">
        <w:rPr>
          <w:rFonts w:ascii="Times New Roman" w:hAnsi="Times New Roman"/>
          <w:sz w:val="24"/>
          <w:szCs w:val="24"/>
          <w:lang w:val="es-ES"/>
        </w:rPr>
        <w:t>legate</w:t>
      </w:r>
      <w:proofErr w:type="spellEnd"/>
      <w:r w:rsidRPr="00945727">
        <w:rPr>
          <w:rFonts w:ascii="Times New Roman" w:hAnsi="Times New Roman"/>
          <w:sz w:val="24"/>
          <w:szCs w:val="24"/>
          <w:lang w:val="es-ES"/>
        </w:rPr>
        <w:t xml:space="preserve"> de </w:t>
      </w:r>
      <w:proofErr w:type="spellStart"/>
      <w:proofErr w:type="gramStart"/>
      <w:r w:rsidRPr="00945727">
        <w:rPr>
          <w:rFonts w:ascii="Times New Roman" w:hAnsi="Times New Roman"/>
          <w:sz w:val="24"/>
          <w:szCs w:val="24"/>
          <w:lang w:val="es-ES"/>
        </w:rPr>
        <w:t>familie</w:t>
      </w:r>
      <w:proofErr w:type="spellEnd"/>
      <w:r w:rsidRPr="00945727">
        <w:rPr>
          <w:rFonts w:ascii="Times New Roman" w:hAnsi="Times New Roman"/>
          <w:sz w:val="24"/>
          <w:szCs w:val="24"/>
          <w:lang w:val="es-ES"/>
        </w:rPr>
        <w:t xml:space="preserve"> )</w:t>
      </w:r>
      <w:proofErr w:type="gram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consemnând</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vizita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în</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registrul</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vizită</w:t>
      </w:r>
      <w:proofErr w:type="spellEnd"/>
      <w:r w:rsidRPr="00945727">
        <w:rPr>
          <w:rFonts w:ascii="Times New Roman" w:hAnsi="Times New Roman"/>
          <w:sz w:val="24"/>
          <w:szCs w:val="24"/>
          <w:lang w:val="es-ES"/>
        </w:rPr>
        <w:t xml:space="preserve"> al </w:t>
      </w:r>
      <w:proofErr w:type="spellStart"/>
      <w:r w:rsidRPr="00945727">
        <w:rPr>
          <w:rFonts w:ascii="Times New Roman" w:hAnsi="Times New Roman"/>
          <w:sz w:val="24"/>
          <w:szCs w:val="24"/>
          <w:lang w:val="es-ES"/>
        </w:rPr>
        <w:t>casei</w:t>
      </w:r>
      <w:proofErr w:type="spellEnd"/>
      <w:r w:rsidRPr="00945727">
        <w:rPr>
          <w:rFonts w:ascii="Times New Roman" w:hAnsi="Times New Roman"/>
          <w:sz w:val="24"/>
          <w:szCs w:val="24"/>
          <w:lang w:val="es-ES"/>
        </w:rPr>
        <w:t xml:space="preserve">; </w:t>
      </w:r>
    </w:p>
    <w:p w14:paraId="78A02307" w14:textId="379D87FF" w:rsidR="00FA76E0" w:rsidRPr="00945727" w:rsidRDefault="00FA76E0" w:rsidP="00582552">
      <w:pPr>
        <w:pStyle w:val="ListParagraph"/>
        <w:numPr>
          <w:ilvl w:val="0"/>
          <w:numId w:val="19"/>
        </w:numPr>
        <w:tabs>
          <w:tab w:val="left" w:pos="284"/>
        </w:tabs>
        <w:spacing w:after="0"/>
        <w:jc w:val="both"/>
        <w:rPr>
          <w:rFonts w:ascii="Times New Roman" w:hAnsi="Times New Roman"/>
          <w:sz w:val="24"/>
          <w:szCs w:val="24"/>
        </w:rPr>
      </w:pPr>
      <w:r w:rsidRPr="00945727">
        <w:rPr>
          <w:rFonts w:ascii="Times New Roman" w:hAnsi="Times New Roman"/>
          <w:sz w:val="24"/>
          <w:szCs w:val="24"/>
        </w:rPr>
        <w:t>pregătește</w:t>
      </w:r>
      <w:r w:rsidR="008501E0" w:rsidRPr="00945727">
        <w:rPr>
          <w:rFonts w:ascii="Times New Roman" w:hAnsi="Times New Roman"/>
          <w:sz w:val="24"/>
          <w:szCs w:val="24"/>
        </w:rPr>
        <w:t xml:space="preserve"> </w:t>
      </w:r>
      <w:r w:rsidRPr="00945727">
        <w:rPr>
          <w:rFonts w:ascii="Times New Roman" w:hAnsi="Times New Roman"/>
          <w:sz w:val="24"/>
          <w:szCs w:val="24"/>
        </w:rPr>
        <w:t>copilul/tânărul pentru revenirea în familia naturală sau plasamentul într-o familie  substitut, asistent maternal profesionist, familie adoptativ</w:t>
      </w:r>
      <w:r w:rsidR="008501E0" w:rsidRPr="00945727">
        <w:rPr>
          <w:rFonts w:ascii="Times New Roman" w:hAnsi="Times New Roman"/>
          <w:sz w:val="24"/>
          <w:szCs w:val="24"/>
        </w:rPr>
        <w:t>ă</w:t>
      </w:r>
      <w:r w:rsidRPr="00945727">
        <w:rPr>
          <w:rFonts w:ascii="Times New Roman" w:hAnsi="Times New Roman"/>
          <w:sz w:val="24"/>
          <w:szCs w:val="24"/>
        </w:rPr>
        <w:t xml:space="preserve">; </w:t>
      </w:r>
    </w:p>
    <w:p w14:paraId="326CB3DD" w14:textId="77777777" w:rsidR="00FA76E0" w:rsidRPr="00945727" w:rsidRDefault="00FA76E0" w:rsidP="00582552">
      <w:pPr>
        <w:numPr>
          <w:ilvl w:val="0"/>
          <w:numId w:val="19"/>
        </w:numPr>
        <w:tabs>
          <w:tab w:val="left" w:pos="426"/>
        </w:tabs>
        <w:spacing w:after="0"/>
        <w:jc w:val="both"/>
        <w:rPr>
          <w:rFonts w:ascii="Times New Roman" w:hAnsi="Times New Roman"/>
          <w:sz w:val="24"/>
          <w:szCs w:val="24"/>
        </w:rPr>
      </w:pPr>
      <w:r w:rsidRPr="00945727">
        <w:rPr>
          <w:rFonts w:ascii="Times New Roman" w:hAnsi="Times New Roman"/>
          <w:sz w:val="24"/>
          <w:szCs w:val="24"/>
        </w:rPr>
        <w:t xml:space="preserve">pregătește copilul/tânărul pentru integrare socio-profesională; </w:t>
      </w:r>
    </w:p>
    <w:p w14:paraId="0F3CE38E" w14:textId="77777777" w:rsidR="00FA76E0" w:rsidRPr="00945727" w:rsidRDefault="00FA76E0" w:rsidP="00582552">
      <w:pPr>
        <w:numPr>
          <w:ilvl w:val="0"/>
          <w:numId w:val="19"/>
        </w:numPr>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ține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legătura</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săptămânal</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sau</w:t>
      </w:r>
      <w:proofErr w:type="spellEnd"/>
      <w:r w:rsidRPr="00945727">
        <w:rPr>
          <w:rFonts w:ascii="Times New Roman" w:hAnsi="Times New Roman"/>
          <w:sz w:val="24"/>
          <w:szCs w:val="24"/>
          <w:lang w:val="es-ES"/>
        </w:rPr>
        <w:t xml:space="preserve"> ori de </w:t>
      </w:r>
      <w:proofErr w:type="spellStart"/>
      <w:r w:rsidRPr="00945727">
        <w:rPr>
          <w:rFonts w:ascii="Times New Roman" w:hAnsi="Times New Roman"/>
          <w:sz w:val="24"/>
          <w:szCs w:val="24"/>
          <w:lang w:val="es-ES"/>
        </w:rPr>
        <w:t>căte</w:t>
      </w:r>
      <w:proofErr w:type="spellEnd"/>
      <w:r w:rsidRPr="00945727">
        <w:rPr>
          <w:rFonts w:ascii="Times New Roman" w:hAnsi="Times New Roman"/>
          <w:sz w:val="24"/>
          <w:szCs w:val="24"/>
          <w:lang w:val="es-ES"/>
        </w:rPr>
        <w:t xml:space="preserve"> ori este </w:t>
      </w:r>
      <w:proofErr w:type="spellStart"/>
      <w:r w:rsidRPr="00945727">
        <w:rPr>
          <w:rFonts w:ascii="Times New Roman" w:hAnsi="Times New Roman"/>
          <w:sz w:val="24"/>
          <w:szCs w:val="24"/>
          <w:lang w:val="es-ES"/>
        </w:rPr>
        <w:t>nevoie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unitatea</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învățământ</w:t>
      </w:r>
      <w:proofErr w:type="spellEnd"/>
      <w:r w:rsidRPr="00945727">
        <w:rPr>
          <w:rFonts w:ascii="Times New Roman" w:hAnsi="Times New Roman"/>
          <w:sz w:val="24"/>
          <w:szCs w:val="24"/>
          <w:lang w:val="es-ES"/>
        </w:rPr>
        <w:t xml:space="preserve"> pe care o </w:t>
      </w:r>
      <w:proofErr w:type="spellStart"/>
      <w:r w:rsidRPr="00945727">
        <w:rPr>
          <w:rFonts w:ascii="Times New Roman" w:hAnsi="Times New Roman"/>
          <w:sz w:val="24"/>
          <w:szCs w:val="24"/>
          <w:lang w:val="es-ES"/>
        </w:rPr>
        <w:t>frecventează</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copilul</w:t>
      </w:r>
      <w:proofErr w:type="spellEnd"/>
      <w:r w:rsidRPr="00945727">
        <w:rPr>
          <w:rFonts w:ascii="Times New Roman" w:hAnsi="Times New Roman"/>
          <w:sz w:val="24"/>
          <w:szCs w:val="24"/>
          <w:lang w:val="es-ES"/>
        </w:rPr>
        <w:t>/</w:t>
      </w:r>
      <w:proofErr w:type="spellStart"/>
      <w:r w:rsidRPr="00945727">
        <w:rPr>
          <w:rFonts w:ascii="Times New Roman" w:hAnsi="Times New Roman"/>
          <w:sz w:val="24"/>
          <w:szCs w:val="24"/>
          <w:lang w:val="es-ES"/>
        </w:rPr>
        <w:t>tânărul</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pentru</w:t>
      </w:r>
      <w:proofErr w:type="spellEnd"/>
      <w:r w:rsidRPr="00945727">
        <w:rPr>
          <w:rFonts w:ascii="Times New Roman" w:hAnsi="Times New Roman"/>
          <w:sz w:val="24"/>
          <w:szCs w:val="24"/>
          <w:lang w:val="es-ES"/>
        </w:rPr>
        <w:t xml:space="preserve"> care este </w:t>
      </w:r>
      <w:proofErr w:type="spellStart"/>
      <w:r w:rsidRPr="00945727">
        <w:rPr>
          <w:rFonts w:ascii="Times New Roman" w:hAnsi="Times New Roman"/>
          <w:sz w:val="24"/>
          <w:szCs w:val="24"/>
          <w:lang w:val="es-ES"/>
        </w:rPr>
        <w:t>responsabil</w:t>
      </w:r>
      <w:proofErr w:type="spellEnd"/>
      <w:r w:rsidRPr="00945727">
        <w:rPr>
          <w:rFonts w:ascii="Times New Roman" w:hAnsi="Times New Roman"/>
          <w:sz w:val="24"/>
          <w:szCs w:val="24"/>
          <w:lang w:val="es-ES"/>
        </w:rPr>
        <w:t xml:space="preserve"> de </w:t>
      </w:r>
      <w:proofErr w:type="gramStart"/>
      <w:r w:rsidRPr="00945727">
        <w:rPr>
          <w:rFonts w:ascii="Times New Roman" w:hAnsi="Times New Roman"/>
          <w:sz w:val="24"/>
          <w:szCs w:val="24"/>
          <w:lang w:val="es-ES"/>
        </w:rPr>
        <w:t>caz ;</w:t>
      </w:r>
      <w:proofErr w:type="gramEnd"/>
    </w:p>
    <w:p w14:paraId="2DF26FE4" w14:textId="77777777" w:rsidR="00FA76E0" w:rsidRPr="00945727" w:rsidRDefault="00FA76E0" w:rsidP="00582552">
      <w:pPr>
        <w:numPr>
          <w:ilvl w:val="0"/>
          <w:numId w:val="19"/>
        </w:numPr>
        <w:spacing w:after="0"/>
        <w:jc w:val="both"/>
        <w:rPr>
          <w:rFonts w:ascii="Times New Roman" w:hAnsi="Times New Roman"/>
          <w:sz w:val="24"/>
          <w:szCs w:val="24"/>
          <w:lang w:val="es-ES"/>
        </w:rPr>
      </w:pPr>
      <w:proofErr w:type="spellStart"/>
      <w:r w:rsidRPr="00945727">
        <w:rPr>
          <w:rFonts w:ascii="Times New Roman" w:hAnsi="Times New Roman"/>
          <w:sz w:val="24"/>
          <w:szCs w:val="24"/>
          <w:lang w:val="es-ES"/>
        </w:rPr>
        <w:t>participă</w:t>
      </w:r>
      <w:proofErr w:type="spellEnd"/>
      <w:r w:rsidRPr="00945727">
        <w:rPr>
          <w:rFonts w:ascii="Times New Roman" w:hAnsi="Times New Roman"/>
          <w:sz w:val="24"/>
          <w:szCs w:val="24"/>
          <w:lang w:val="es-ES"/>
        </w:rPr>
        <w:t xml:space="preserve"> la </w:t>
      </w:r>
      <w:proofErr w:type="spellStart"/>
      <w:r w:rsidRPr="00945727">
        <w:rPr>
          <w:rFonts w:ascii="Times New Roman" w:hAnsi="Times New Roman"/>
          <w:sz w:val="24"/>
          <w:szCs w:val="24"/>
          <w:lang w:val="es-ES"/>
        </w:rPr>
        <w:t>lectoratele</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cu</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părinții</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organizate</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unitatea</w:t>
      </w:r>
      <w:proofErr w:type="spellEnd"/>
      <w:r w:rsidRPr="00945727">
        <w:rPr>
          <w:rFonts w:ascii="Times New Roman" w:hAnsi="Times New Roman"/>
          <w:sz w:val="24"/>
          <w:szCs w:val="24"/>
          <w:lang w:val="es-ES"/>
        </w:rPr>
        <w:t xml:space="preserve"> de </w:t>
      </w:r>
      <w:proofErr w:type="spellStart"/>
      <w:r w:rsidRPr="00945727">
        <w:rPr>
          <w:rFonts w:ascii="Times New Roman" w:hAnsi="Times New Roman"/>
          <w:sz w:val="24"/>
          <w:szCs w:val="24"/>
          <w:lang w:val="es-ES"/>
        </w:rPr>
        <w:t>învățământ</w:t>
      </w:r>
      <w:proofErr w:type="spellEnd"/>
      <w:r w:rsidRPr="00945727">
        <w:rPr>
          <w:rFonts w:ascii="Times New Roman" w:hAnsi="Times New Roman"/>
          <w:sz w:val="24"/>
          <w:szCs w:val="24"/>
          <w:lang w:val="es-ES"/>
        </w:rPr>
        <w:t xml:space="preserve"> </w:t>
      </w:r>
      <w:proofErr w:type="spellStart"/>
      <w:r w:rsidRPr="00945727">
        <w:rPr>
          <w:rFonts w:ascii="Times New Roman" w:hAnsi="Times New Roman"/>
          <w:sz w:val="24"/>
          <w:szCs w:val="24"/>
          <w:lang w:val="es-ES"/>
        </w:rPr>
        <w:t>unde</w:t>
      </w:r>
      <w:proofErr w:type="spellEnd"/>
      <w:r w:rsidRPr="00945727">
        <w:rPr>
          <w:rFonts w:ascii="Times New Roman" w:hAnsi="Times New Roman"/>
          <w:sz w:val="24"/>
          <w:szCs w:val="24"/>
          <w:lang w:val="es-ES"/>
        </w:rPr>
        <w:t xml:space="preserve"> este </w:t>
      </w:r>
      <w:proofErr w:type="spellStart"/>
      <w:proofErr w:type="gramStart"/>
      <w:r w:rsidRPr="00945727">
        <w:rPr>
          <w:rFonts w:ascii="Times New Roman" w:hAnsi="Times New Roman"/>
          <w:sz w:val="24"/>
          <w:szCs w:val="24"/>
          <w:lang w:val="es-ES"/>
        </w:rPr>
        <w:t>înscris</w:t>
      </w:r>
      <w:proofErr w:type="spellEnd"/>
      <w:r w:rsidRPr="00945727">
        <w:rPr>
          <w:rFonts w:ascii="Times New Roman" w:hAnsi="Times New Roman"/>
          <w:sz w:val="24"/>
          <w:szCs w:val="24"/>
          <w:lang w:val="es-ES"/>
        </w:rPr>
        <w:t xml:space="preserve"> ;</w:t>
      </w:r>
      <w:proofErr w:type="gramEnd"/>
    </w:p>
    <w:p w14:paraId="535BEC9B" w14:textId="63571170" w:rsidR="00FA76E0" w:rsidRPr="00945727" w:rsidRDefault="00FA76E0" w:rsidP="00582552">
      <w:pPr>
        <w:pStyle w:val="NoSpacing"/>
        <w:numPr>
          <w:ilvl w:val="0"/>
          <w:numId w:val="19"/>
        </w:numPr>
        <w:spacing w:line="276" w:lineRule="auto"/>
        <w:jc w:val="both"/>
        <w:rPr>
          <w:rStyle w:val="Emphasis"/>
          <w:i w:val="0"/>
          <w:lang w:val="es-ES"/>
        </w:rPr>
      </w:pPr>
      <w:proofErr w:type="spellStart"/>
      <w:r w:rsidRPr="00945727">
        <w:rPr>
          <w:rStyle w:val="Emphasis"/>
          <w:i w:val="0"/>
          <w:lang w:val="es-ES"/>
        </w:rPr>
        <w:t>umărește</w:t>
      </w:r>
      <w:proofErr w:type="spellEnd"/>
      <w:r w:rsidRPr="00945727">
        <w:rPr>
          <w:rStyle w:val="Emphasis"/>
          <w:i w:val="0"/>
          <w:lang w:val="es-ES"/>
        </w:rPr>
        <w:t xml:space="preserve"> </w:t>
      </w:r>
      <w:proofErr w:type="spellStart"/>
      <w:r w:rsidRPr="00945727">
        <w:rPr>
          <w:rStyle w:val="Emphasis"/>
          <w:i w:val="0"/>
          <w:lang w:val="es-ES"/>
        </w:rPr>
        <w:t>permanent</w:t>
      </w:r>
      <w:proofErr w:type="spellEnd"/>
      <w:r w:rsidRPr="00945727">
        <w:rPr>
          <w:rStyle w:val="Emphasis"/>
          <w:i w:val="0"/>
          <w:lang w:val="es-ES"/>
        </w:rPr>
        <w:t xml:space="preserve"> </w:t>
      </w:r>
      <w:proofErr w:type="spellStart"/>
      <w:r w:rsidRPr="00945727">
        <w:rPr>
          <w:rStyle w:val="Emphasis"/>
          <w:i w:val="0"/>
          <w:lang w:val="es-ES"/>
        </w:rPr>
        <w:t>starea</w:t>
      </w:r>
      <w:proofErr w:type="spellEnd"/>
      <w:r w:rsidRPr="00945727">
        <w:rPr>
          <w:rStyle w:val="Emphasis"/>
          <w:i w:val="0"/>
          <w:lang w:val="es-ES"/>
        </w:rPr>
        <w:t xml:space="preserve"> </w:t>
      </w:r>
      <w:proofErr w:type="spellStart"/>
      <w:r w:rsidRPr="00945727">
        <w:rPr>
          <w:rStyle w:val="Emphasis"/>
          <w:i w:val="0"/>
          <w:lang w:val="es-ES"/>
        </w:rPr>
        <w:t>psihică</w:t>
      </w:r>
      <w:proofErr w:type="spellEnd"/>
      <w:r w:rsidRPr="00945727">
        <w:rPr>
          <w:rStyle w:val="Emphasis"/>
          <w:i w:val="0"/>
          <w:lang w:val="es-ES"/>
        </w:rPr>
        <w:t xml:space="preserve"> </w:t>
      </w:r>
      <w:proofErr w:type="spellStart"/>
      <w:r w:rsidRPr="00945727">
        <w:rPr>
          <w:rStyle w:val="Emphasis"/>
          <w:i w:val="0"/>
          <w:lang w:val="es-ES"/>
        </w:rPr>
        <w:t>și</w:t>
      </w:r>
      <w:proofErr w:type="spellEnd"/>
      <w:r w:rsidRPr="00945727">
        <w:rPr>
          <w:rStyle w:val="Emphasis"/>
          <w:i w:val="0"/>
          <w:lang w:val="es-ES"/>
        </w:rPr>
        <w:t xml:space="preserve"> </w:t>
      </w:r>
      <w:proofErr w:type="spellStart"/>
      <w:r w:rsidRPr="00945727">
        <w:rPr>
          <w:rStyle w:val="Emphasis"/>
          <w:i w:val="0"/>
          <w:lang w:val="es-ES"/>
        </w:rPr>
        <w:t>fizică</w:t>
      </w:r>
      <w:proofErr w:type="spellEnd"/>
      <w:r w:rsidRPr="00945727">
        <w:rPr>
          <w:rStyle w:val="Emphasis"/>
          <w:i w:val="0"/>
          <w:lang w:val="es-ES"/>
        </w:rPr>
        <w:t xml:space="preserve"> a </w:t>
      </w:r>
      <w:proofErr w:type="spellStart"/>
      <w:r w:rsidRPr="00945727">
        <w:rPr>
          <w:rStyle w:val="Emphasis"/>
          <w:i w:val="0"/>
          <w:lang w:val="es-ES"/>
        </w:rPr>
        <w:t>copiilor</w:t>
      </w:r>
      <w:proofErr w:type="spellEnd"/>
      <w:r w:rsidRPr="00945727">
        <w:rPr>
          <w:rStyle w:val="Emphasis"/>
          <w:i w:val="0"/>
          <w:lang w:val="es-ES"/>
        </w:rPr>
        <w:t xml:space="preserve"> </w:t>
      </w:r>
      <w:proofErr w:type="spellStart"/>
      <w:r w:rsidRPr="00945727">
        <w:rPr>
          <w:rStyle w:val="Emphasis"/>
          <w:i w:val="0"/>
          <w:lang w:val="es-ES"/>
        </w:rPr>
        <w:t>și</w:t>
      </w:r>
      <w:proofErr w:type="spellEnd"/>
      <w:r w:rsidRPr="00945727">
        <w:rPr>
          <w:rStyle w:val="Emphasis"/>
          <w:i w:val="0"/>
          <w:lang w:val="es-ES"/>
        </w:rPr>
        <w:t xml:space="preserve"> </w:t>
      </w:r>
      <w:proofErr w:type="spellStart"/>
      <w:r w:rsidRPr="00945727">
        <w:rPr>
          <w:rStyle w:val="Emphasis"/>
          <w:i w:val="0"/>
          <w:lang w:val="es-ES"/>
        </w:rPr>
        <w:t>sesizează</w:t>
      </w:r>
      <w:proofErr w:type="spellEnd"/>
      <w:r w:rsidRPr="00945727">
        <w:rPr>
          <w:rStyle w:val="Emphasis"/>
          <w:i w:val="0"/>
          <w:lang w:val="es-ES"/>
        </w:rPr>
        <w:t xml:space="preserve"> </w:t>
      </w:r>
      <w:proofErr w:type="spellStart"/>
      <w:r w:rsidRPr="00945727">
        <w:rPr>
          <w:rStyle w:val="Emphasis"/>
          <w:i w:val="0"/>
          <w:lang w:val="es-ES"/>
        </w:rPr>
        <w:t>șeful</w:t>
      </w:r>
      <w:proofErr w:type="spellEnd"/>
      <w:r w:rsidRPr="00945727">
        <w:rPr>
          <w:rStyle w:val="Emphasis"/>
          <w:i w:val="0"/>
          <w:lang w:val="es-ES"/>
        </w:rPr>
        <w:t xml:space="preserve"> </w:t>
      </w:r>
      <w:proofErr w:type="spellStart"/>
      <w:r w:rsidRPr="00945727">
        <w:rPr>
          <w:rStyle w:val="Emphasis"/>
          <w:i w:val="0"/>
          <w:lang w:val="es-ES"/>
        </w:rPr>
        <w:t>c</w:t>
      </w:r>
      <w:r w:rsidR="008501E0" w:rsidRPr="00945727">
        <w:rPr>
          <w:rStyle w:val="Emphasis"/>
          <w:i w:val="0"/>
          <w:lang w:val="es-ES"/>
        </w:rPr>
        <w:t>ase</w:t>
      </w:r>
      <w:r w:rsidRPr="00945727">
        <w:rPr>
          <w:rStyle w:val="Emphasis"/>
          <w:i w:val="0"/>
          <w:lang w:val="es-ES"/>
        </w:rPr>
        <w:t>i</w:t>
      </w:r>
      <w:proofErr w:type="spellEnd"/>
      <w:r w:rsidRPr="00945727">
        <w:rPr>
          <w:rStyle w:val="Emphasis"/>
          <w:i w:val="0"/>
          <w:lang w:val="es-ES"/>
        </w:rPr>
        <w:t xml:space="preserve"> </w:t>
      </w:r>
      <w:proofErr w:type="spellStart"/>
      <w:r w:rsidRPr="00945727">
        <w:rPr>
          <w:rStyle w:val="Emphasis"/>
          <w:i w:val="0"/>
          <w:lang w:val="es-ES"/>
        </w:rPr>
        <w:t>orice</w:t>
      </w:r>
      <w:proofErr w:type="spellEnd"/>
      <w:r w:rsidRPr="00945727">
        <w:rPr>
          <w:rStyle w:val="Emphasis"/>
          <w:i w:val="0"/>
          <w:lang w:val="es-ES"/>
        </w:rPr>
        <w:t xml:space="preserve"> </w:t>
      </w:r>
      <w:proofErr w:type="spellStart"/>
      <w:r w:rsidRPr="00945727">
        <w:rPr>
          <w:rStyle w:val="Emphasis"/>
          <w:i w:val="0"/>
          <w:lang w:val="es-ES"/>
        </w:rPr>
        <w:t>situație</w:t>
      </w:r>
      <w:proofErr w:type="spellEnd"/>
      <w:r w:rsidRPr="00945727">
        <w:rPr>
          <w:rStyle w:val="Emphasis"/>
          <w:i w:val="0"/>
          <w:lang w:val="es-ES"/>
        </w:rPr>
        <w:t xml:space="preserve"> </w:t>
      </w:r>
      <w:proofErr w:type="spellStart"/>
      <w:r w:rsidRPr="00945727">
        <w:rPr>
          <w:rStyle w:val="Emphasis"/>
          <w:i w:val="0"/>
          <w:lang w:val="es-ES"/>
        </w:rPr>
        <w:t>deosebită</w:t>
      </w:r>
      <w:proofErr w:type="spellEnd"/>
      <w:r w:rsidRPr="00945727">
        <w:rPr>
          <w:rStyle w:val="Emphasis"/>
          <w:i w:val="0"/>
          <w:lang w:val="es-ES"/>
        </w:rPr>
        <w:t xml:space="preserve">; </w:t>
      </w:r>
    </w:p>
    <w:p w14:paraId="0890E009" w14:textId="1E44F07F" w:rsidR="00FA76E0" w:rsidRPr="00945727" w:rsidRDefault="00FA76E0" w:rsidP="00582552">
      <w:pPr>
        <w:pStyle w:val="NoSpacing"/>
        <w:numPr>
          <w:ilvl w:val="0"/>
          <w:numId w:val="19"/>
        </w:numPr>
        <w:spacing w:line="276" w:lineRule="auto"/>
        <w:jc w:val="both"/>
        <w:rPr>
          <w:rStyle w:val="Emphasis"/>
          <w:i w:val="0"/>
          <w:lang w:val="es-ES"/>
        </w:rPr>
      </w:pPr>
      <w:proofErr w:type="spellStart"/>
      <w:r w:rsidRPr="00945727">
        <w:rPr>
          <w:rStyle w:val="Emphasis"/>
          <w:i w:val="0"/>
          <w:lang w:val="es-ES"/>
        </w:rPr>
        <w:t>colaborează</w:t>
      </w:r>
      <w:proofErr w:type="spellEnd"/>
      <w:r w:rsidRPr="00945727">
        <w:rPr>
          <w:rStyle w:val="Emphasis"/>
          <w:i w:val="0"/>
          <w:lang w:val="es-ES"/>
        </w:rPr>
        <w:t xml:space="preserve"> </w:t>
      </w:r>
      <w:proofErr w:type="spellStart"/>
      <w:r w:rsidRPr="00945727">
        <w:rPr>
          <w:rStyle w:val="Emphasis"/>
          <w:i w:val="0"/>
          <w:lang w:val="es-ES"/>
        </w:rPr>
        <w:t>cu</w:t>
      </w:r>
      <w:proofErr w:type="spellEnd"/>
      <w:r w:rsidRPr="00945727">
        <w:rPr>
          <w:rStyle w:val="Emphasis"/>
          <w:i w:val="0"/>
          <w:lang w:val="es-ES"/>
        </w:rPr>
        <w:t xml:space="preserve"> </w:t>
      </w:r>
      <w:proofErr w:type="spellStart"/>
      <w:r w:rsidRPr="00945727">
        <w:rPr>
          <w:rStyle w:val="Emphasis"/>
          <w:i w:val="0"/>
          <w:lang w:val="es-ES"/>
        </w:rPr>
        <w:t>specialiști</w:t>
      </w:r>
      <w:proofErr w:type="spellEnd"/>
      <w:r w:rsidRPr="00945727">
        <w:rPr>
          <w:rStyle w:val="Emphasis"/>
          <w:i w:val="0"/>
          <w:lang w:val="es-ES"/>
        </w:rPr>
        <w:t xml:space="preserve"> (</w:t>
      </w:r>
      <w:proofErr w:type="spellStart"/>
      <w:r w:rsidRPr="00945727">
        <w:rPr>
          <w:rStyle w:val="Emphasis"/>
          <w:i w:val="0"/>
          <w:lang w:val="es-ES"/>
        </w:rPr>
        <w:t>psiholog</w:t>
      </w:r>
      <w:proofErr w:type="spellEnd"/>
      <w:r w:rsidRPr="00945727">
        <w:rPr>
          <w:rStyle w:val="Emphasis"/>
          <w:i w:val="0"/>
          <w:lang w:val="es-ES"/>
        </w:rPr>
        <w:t xml:space="preserve">, </w:t>
      </w:r>
      <w:proofErr w:type="spellStart"/>
      <w:r w:rsidRPr="00945727">
        <w:rPr>
          <w:rStyle w:val="Emphasis"/>
          <w:i w:val="0"/>
          <w:lang w:val="es-ES"/>
        </w:rPr>
        <w:t>pedagog</w:t>
      </w:r>
      <w:proofErr w:type="spellEnd"/>
      <w:r w:rsidRPr="00945727">
        <w:rPr>
          <w:rStyle w:val="Emphasis"/>
          <w:i w:val="0"/>
          <w:lang w:val="es-ES"/>
        </w:rPr>
        <w:t xml:space="preserve">, </w:t>
      </w:r>
      <w:proofErr w:type="spellStart"/>
      <w:r w:rsidRPr="00945727">
        <w:rPr>
          <w:rStyle w:val="Emphasis"/>
          <w:i w:val="0"/>
          <w:lang w:val="es-ES"/>
        </w:rPr>
        <w:t>logoped</w:t>
      </w:r>
      <w:proofErr w:type="spellEnd"/>
      <w:r w:rsidRPr="00945727">
        <w:rPr>
          <w:rStyle w:val="Emphasis"/>
          <w:i w:val="0"/>
          <w:lang w:val="es-ES"/>
        </w:rPr>
        <w:t xml:space="preserve">, </w:t>
      </w:r>
      <w:proofErr w:type="spellStart"/>
      <w:r w:rsidRPr="00945727">
        <w:rPr>
          <w:rStyle w:val="Emphasis"/>
          <w:i w:val="0"/>
          <w:lang w:val="es-ES"/>
        </w:rPr>
        <w:t>kinetoterapeut</w:t>
      </w:r>
      <w:proofErr w:type="spellEnd"/>
      <w:r w:rsidRPr="00945727">
        <w:rPr>
          <w:rStyle w:val="Emphasis"/>
          <w:i w:val="0"/>
          <w:lang w:val="es-ES"/>
        </w:rPr>
        <w:t xml:space="preserve">) </w:t>
      </w:r>
      <w:proofErr w:type="spellStart"/>
      <w:r w:rsidRPr="00945727">
        <w:rPr>
          <w:rStyle w:val="Emphasis"/>
          <w:i w:val="0"/>
          <w:lang w:val="es-ES"/>
        </w:rPr>
        <w:t>pentru</w:t>
      </w:r>
      <w:proofErr w:type="spellEnd"/>
      <w:r w:rsidRPr="00945727">
        <w:rPr>
          <w:rStyle w:val="Emphasis"/>
          <w:i w:val="0"/>
          <w:lang w:val="es-ES"/>
        </w:rPr>
        <w:t xml:space="preserve"> </w:t>
      </w:r>
      <w:proofErr w:type="spellStart"/>
      <w:r w:rsidRPr="00945727">
        <w:rPr>
          <w:rStyle w:val="Emphasis"/>
          <w:i w:val="0"/>
          <w:lang w:val="es-ES"/>
        </w:rPr>
        <w:t>corectarea</w:t>
      </w:r>
      <w:proofErr w:type="spellEnd"/>
      <w:r w:rsidRPr="00945727">
        <w:rPr>
          <w:rStyle w:val="Emphasis"/>
          <w:i w:val="0"/>
          <w:lang w:val="es-ES"/>
        </w:rPr>
        <w:t xml:space="preserve">/ </w:t>
      </w:r>
      <w:proofErr w:type="spellStart"/>
      <w:r w:rsidRPr="00945727">
        <w:rPr>
          <w:rStyle w:val="Emphasis"/>
          <w:i w:val="0"/>
          <w:lang w:val="es-ES"/>
        </w:rPr>
        <w:t>remedierea</w:t>
      </w:r>
      <w:proofErr w:type="spellEnd"/>
      <w:r w:rsidRPr="00945727">
        <w:rPr>
          <w:rStyle w:val="Emphasis"/>
          <w:i w:val="0"/>
          <w:lang w:val="es-ES"/>
        </w:rPr>
        <w:t xml:space="preserve"> </w:t>
      </w:r>
      <w:proofErr w:type="spellStart"/>
      <w:r w:rsidRPr="00945727">
        <w:rPr>
          <w:rStyle w:val="Emphasis"/>
          <w:i w:val="0"/>
          <w:lang w:val="es-ES"/>
        </w:rPr>
        <w:t>tulburărilor</w:t>
      </w:r>
      <w:proofErr w:type="spellEnd"/>
      <w:r w:rsidRPr="00945727">
        <w:rPr>
          <w:rStyle w:val="Emphasis"/>
          <w:i w:val="0"/>
          <w:lang w:val="es-ES"/>
        </w:rPr>
        <w:t xml:space="preserve"> de </w:t>
      </w:r>
      <w:proofErr w:type="spellStart"/>
      <w:r w:rsidRPr="00945727">
        <w:rPr>
          <w:rStyle w:val="Emphasis"/>
          <w:i w:val="0"/>
          <w:lang w:val="es-ES"/>
        </w:rPr>
        <w:t>comportament</w:t>
      </w:r>
      <w:proofErr w:type="spellEnd"/>
      <w:r w:rsidRPr="00945727">
        <w:rPr>
          <w:rStyle w:val="Emphasis"/>
          <w:i w:val="0"/>
          <w:lang w:val="es-ES"/>
        </w:rPr>
        <w:t xml:space="preserve"> ale </w:t>
      </w:r>
      <w:proofErr w:type="spellStart"/>
      <w:r w:rsidRPr="00945727">
        <w:rPr>
          <w:rStyle w:val="Emphasis"/>
          <w:i w:val="0"/>
          <w:lang w:val="es-ES"/>
        </w:rPr>
        <w:t>copiilor</w:t>
      </w:r>
      <w:proofErr w:type="spellEnd"/>
      <w:r w:rsidRPr="00945727">
        <w:rPr>
          <w:rStyle w:val="Emphasis"/>
          <w:i w:val="0"/>
          <w:lang w:val="es-ES"/>
        </w:rPr>
        <w:t xml:space="preserve"> </w:t>
      </w:r>
      <w:proofErr w:type="spellStart"/>
      <w:r w:rsidRPr="00945727">
        <w:rPr>
          <w:rStyle w:val="Emphasis"/>
          <w:i w:val="0"/>
          <w:lang w:val="es-ES"/>
        </w:rPr>
        <w:t>în</w:t>
      </w:r>
      <w:proofErr w:type="spellEnd"/>
      <w:r w:rsidRPr="00945727">
        <w:rPr>
          <w:rStyle w:val="Emphasis"/>
          <w:i w:val="0"/>
          <w:lang w:val="es-ES"/>
        </w:rPr>
        <w:t xml:space="preserve"> </w:t>
      </w:r>
      <w:proofErr w:type="spellStart"/>
      <w:r w:rsidRPr="00945727">
        <w:rPr>
          <w:rStyle w:val="Emphasis"/>
          <w:i w:val="0"/>
          <w:lang w:val="es-ES"/>
        </w:rPr>
        <w:t>vedera</w:t>
      </w:r>
      <w:proofErr w:type="spellEnd"/>
      <w:r w:rsidRPr="00945727">
        <w:rPr>
          <w:rStyle w:val="Emphasis"/>
          <w:i w:val="0"/>
          <w:lang w:val="es-ES"/>
        </w:rPr>
        <w:t xml:space="preserve"> </w:t>
      </w:r>
      <w:proofErr w:type="spellStart"/>
      <w:r w:rsidRPr="00945727">
        <w:rPr>
          <w:rStyle w:val="Emphasis"/>
          <w:i w:val="0"/>
          <w:lang w:val="es-ES"/>
        </w:rPr>
        <w:t>restabilirii</w:t>
      </w:r>
      <w:proofErr w:type="spellEnd"/>
      <w:r w:rsidRPr="00945727">
        <w:rPr>
          <w:rStyle w:val="Emphasis"/>
          <w:i w:val="0"/>
          <w:lang w:val="es-ES"/>
        </w:rPr>
        <w:t xml:space="preserve"> </w:t>
      </w:r>
      <w:proofErr w:type="spellStart"/>
      <w:r w:rsidRPr="00945727">
        <w:rPr>
          <w:rStyle w:val="Emphasis"/>
          <w:i w:val="0"/>
          <w:lang w:val="es-ES"/>
        </w:rPr>
        <w:t>echilibrului</w:t>
      </w:r>
      <w:proofErr w:type="spellEnd"/>
      <w:r w:rsidRPr="00945727">
        <w:rPr>
          <w:rStyle w:val="Emphasis"/>
          <w:i w:val="0"/>
          <w:lang w:val="es-ES"/>
        </w:rPr>
        <w:t xml:space="preserve"> </w:t>
      </w:r>
      <w:proofErr w:type="spellStart"/>
      <w:r w:rsidRPr="00945727">
        <w:rPr>
          <w:rStyle w:val="Emphasis"/>
          <w:i w:val="0"/>
          <w:lang w:val="es-ES"/>
        </w:rPr>
        <w:t>fizic</w:t>
      </w:r>
      <w:proofErr w:type="spellEnd"/>
      <w:r w:rsidRPr="00945727">
        <w:rPr>
          <w:rStyle w:val="Emphasis"/>
          <w:i w:val="0"/>
          <w:lang w:val="es-ES"/>
        </w:rPr>
        <w:t xml:space="preserve">, </w:t>
      </w:r>
      <w:proofErr w:type="spellStart"/>
      <w:r w:rsidRPr="00945727">
        <w:rPr>
          <w:rStyle w:val="Emphasis"/>
          <w:i w:val="0"/>
          <w:lang w:val="es-ES"/>
        </w:rPr>
        <w:t>psihic</w:t>
      </w:r>
      <w:proofErr w:type="spellEnd"/>
      <w:r w:rsidRPr="00945727">
        <w:rPr>
          <w:rStyle w:val="Emphasis"/>
          <w:i w:val="0"/>
          <w:lang w:val="es-ES"/>
        </w:rPr>
        <w:t xml:space="preserve"> </w:t>
      </w:r>
      <w:proofErr w:type="spellStart"/>
      <w:r w:rsidRPr="00945727">
        <w:rPr>
          <w:rStyle w:val="Emphasis"/>
          <w:i w:val="0"/>
          <w:lang w:val="es-ES"/>
        </w:rPr>
        <w:t>și</w:t>
      </w:r>
      <w:proofErr w:type="spellEnd"/>
      <w:r w:rsidRPr="00945727">
        <w:rPr>
          <w:rStyle w:val="Emphasis"/>
          <w:i w:val="0"/>
          <w:lang w:val="es-ES"/>
        </w:rPr>
        <w:t xml:space="preserve"> </w:t>
      </w:r>
      <w:proofErr w:type="spellStart"/>
      <w:r w:rsidRPr="00945727">
        <w:rPr>
          <w:rStyle w:val="Emphasis"/>
          <w:i w:val="0"/>
          <w:lang w:val="es-ES"/>
        </w:rPr>
        <w:t>emoțional</w:t>
      </w:r>
      <w:proofErr w:type="spellEnd"/>
      <w:r w:rsidRPr="00945727">
        <w:rPr>
          <w:rStyle w:val="Emphasis"/>
          <w:i w:val="0"/>
          <w:lang w:val="es-ES"/>
        </w:rPr>
        <w:t xml:space="preserve"> al </w:t>
      </w:r>
      <w:proofErr w:type="spellStart"/>
      <w:r w:rsidRPr="00945727">
        <w:rPr>
          <w:rStyle w:val="Emphasis"/>
          <w:i w:val="0"/>
          <w:lang w:val="es-ES"/>
        </w:rPr>
        <w:t>acestora</w:t>
      </w:r>
      <w:proofErr w:type="spellEnd"/>
      <w:r w:rsidRPr="00945727">
        <w:rPr>
          <w:rStyle w:val="Emphasis"/>
          <w:i w:val="0"/>
          <w:lang w:val="es-ES"/>
        </w:rPr>
        <w:t>,</w:t>
      </w:r>
    </w:p>
    <w:p w14:paraId="38EF780F" w14:textId="10CC8E5F" w:rsidR="00FA76E0" w:rsidRPr="00945727" w:rsidRDefault="00FA76E0" w:rsidP="00582552">
      <w:pPr>
        <w:pStyle w:val="NoSpacing"/>
        <w:numPr>
          <w:ilvl w:val="0"/>
          <w:numId w:val="19"/>
        </w:numPr>
        <w:spacing w:line="276" w:lineRule="auto"/>
        <w:jc w:val="both"/>
        <w:rPr>
          <w:rStyle w:val="Emphasis"/>
          <w:i w:val="0"/>
          <w:lang w:val="es-ES_tradnl"/>
        </w:rPr>
      </w:pPr>
      <w:proofErr w:type="spellStart"/>
      <w:r w:rsidRPr="00945727">
        <w:rPr>
          <w:rStyle w:val="Emphasis"/>
          <w:i w:val="0"/>
          <w:lang w:val="es-ES_tradnl"/>
        </w:rPr>
        <w:t>supraveghează</w:t>
      </w:r>
      <w:proofErr w:type="spellEnd"/>
      <w:r w:rsidRPr="00945727">
        <w:rPr>
          <w:rStyle w:val="Emphasis"/>
          <w:i w:val="0"/>
          <w:lang w:val="es-ES_tradnl"/>
        </w:rPr>
        <w:t xml:space="preserve"> </w:t>
      </w:r>
      <w:proofErr w:type="spellStart"/>
      <w:r w:rsidRPr="00945727">
        <w:rPr>
          <w:rStyle w:val="Emphasis"/>
          <w:i w:val="0"/>
          <w:lang w:val="es-ES_tradnl"/>
        </w:rPr>
        <w:t>și</w:t>
      </w:r>
      <w:proofErr w:type="spellEnd"/>
      <w:r w:rsidRPr="00945727">
        <w:rPr>
          <w:rStyle w:val="Emphasis"/>
          <w:i w:val="0"/>
          <w:lang w:val="es-ES_tradnl"/>
        </w:rPr>
        <w:t xml:space="preserve"> </w:t>
      </w:r>
      <w:proofErr w:type="spellStart"/>
      <w:r w:rsidRPr="00945727">
        <w:rPr>
          <w:rStyle w:val="Emphasis"/>
          <w:i w:val="0"/>
          <w:lang w:val="es-ES_tradnl"/>
        </w:rPr>
        <w:t>gestionează</w:t>
      </w:r>
      <w:proofErr w:type="spellEnd"/>
      <w:r w:rsidRPr="00945727">
        <w:rPr>
          <w:rStyle w:val="Emphasis"/>
          <w:i w:val="0"/>
          <w:lang w:val="es-ES_tradnl"/>
        </w:rPr>
        <w:t xml:space="preserve"> </w:t>
      </w:r>
      <w:proofErr w:type="spellStart"/>
      <w:r w:rsidRPr="00945727">
        <w:rPr>
          <w:rStyle w:val="Emphasis"/>
          <w:i w:val="0"/>
          <w:lang w:val="es-ES_tradnl"/>
        </w:rPr>
        <w:t>întregul</w:t>
      </w:r>
      <w:proofErr w:type="spellEnd"/>
      <w:r w:rsidRPr="00945727">
        <w:rPr>
          <w:rStyle w:val="Emphasis"/>
          <w:i w:val="0"/>
          <w:lang w:val="es-ES_tradnl"/>
        </w:rPr>
        <w:t xml:space="preserve"> </w:t>
      </w:r>
      <w:proofErr w:type="spellStart"/>
      <w:r w:rsidRPr="00945727">
        <w:rPr>
          <w:rStyle w:val="Emphasis"/>
          <w:i w:val="0"/>
          <w:lang w:val="es-ES_tradnl"/>
        </w:rPr>
        <w:t>echipament</w:t>
      </w:r>
      <w:proofErr w:type="spellEnd"/>
      <w:r w:rsidRPr="00945727">
        <w:rPr>
          <w:rStyle w:val="Emphasis"/>
          <w:i w:val="0"/>
          <w:lang w:val="es-ES_tradnl"/>
        </w:rPr>
        <w:t xml:space="preserve"> din </w:t>
      </w:r>
      <w:proofErr w:type="spellStart"/>
      <w:r w:rsidRPr="00945727">
        <w:rPr>
          <w:rStyle w:val="Emphasis"/>
          <w:i w:val="0"/>
          <w:lang w:val="es-ES_tradnl"/>
        </w:rPr>
        <w:t>dotarea</w:t>
      </w:r>
      <w:proofErr w:type="spellEnd"/>
      <w:r w:rsidRPr="00945727">
        <w:rPr>
          <w:rStyle w:val="Emphasis"/>
          <w:i w:val="0"/>
          <w:lang w:val="es-ES_tradnl"/>
        </w:rPr>
        <w:t xml:space="preserve"> </w:t>
      </w:r>
      <w:proofErr w:type="spellStart"/>
      <w:r w:rsidRPr="00945727">
        <w:rPr>
          <w:rStyle w:val="Emphasis"/>
          <w:i w:val="0"/>
          <w:lang w:val="es-ES_tradnl"/>
        </w:rPr>
        <w:t>copiilor</w:t>
      </w:r>
      <w:proofErr w:type="spellEnd"/>
      <w:r w:rsidRPr="00945727">
        <w:rPr>
          <w:rStyle w:val="Emphasis"/>
          <w:i w:val="0"/>
          <w:lang w:val="es-ES_tradnl"/>
        </w:rPr>
        <w:t xml:space="preserve">; </w:t>
      </w:r>
    </w:p>
    <w:p w14:paraId="36236754" w14:textId="77777777" w:rsidR="00FA76E0" w:rsidRPr="00945727" w:rsidRDefault="00FA76E0" w:rsidP="00582552">
      <w:pPr>
        <w:pStyle w:val="NoSpacing"/>
        <w:numPr>
          <w:ilvl w:val="0"/>
          <w:numId w:val="19"/>
        </w:numPr>
        <w:spacing w:line="276" w:lineRule="auto"/>
        <w:jc w:val="both"/>
        <w:rPr>
          <w:rStyle w:val="Emphasis"/>
          <w:i w:val="0"/>
          <w:lang w:val="es-ES_tradnl"/>
        </w:rPr>
      </w:pPr>
      <w:proofErr w:type="spellStart"/>
      <w:r w:rsidRPr="00945727">
        <w:rPr>
          <w:rStyle w:val="Emphasis"/>
          <w:i w:val="0"/>
          <w:lang w:val="es-ES_tradnl"/>
        </w:rPr>
        <w:t>asigură</w:t>
      </w:r>
      <w:proofErr w:type="spellEnd"/>
      <w:r w:rsidRPr="00945727">
        <w:rPr>
          <w:rStyle w:val="Emphasis"/>
          <w:i w:val="0"/>
          <w:lang w:val="es-ES_tradnl"/>
        </w:rPr>
        <w:t xml:space="preserve"> </w:t>
      </w:r>
      <w:proofErr w:type="spellStart"/>
      <w:r w:rsidRPr="00945727">
        <w:rPr>
          <w:rStyle w:val="Emphasis"/>
          <w:i w:val="0"/>
          <w:lang w:val="es-ES_tradnl"/>
        </w:rPr>
        <w:t>prepararea</w:t>
      </w:r>
      <w:proofErr w:type="spellEnd"/>
      <w:r w:rsidRPr="00945727">
        <w:rPr>
          <w:rStyle w:val="Emphasis"/>
          <w:i w:val="0"/>
          <w:lang w:val="es-ES_tradnl"/>
        </w:rPr>
        <w:t xml:space="preserve"> </w:t>
      </w:r>
      <w:proofErr w:type="spellStart"/>
      <w:r w:rsidRPr="00945727">
        <w:rPr>
          <w:rStyle w:val="Emphasis"/>
          <w:i w:val="0"/>
          <w:lang w:val="es-ES_tradnl"/>
        </w:rPr>
        <w:t>și</w:t>
      </w:r>
      <w:proofErr w:type="spellEnd"/>
      <w:r w:rsidRPr="00945727">
        <w:rPr>
          <w:rStyle w:val="Emphasis"/>
          <w:i w:val="0"/>
          <w:lang w:val="es-ES_tradnl"/>
        </w:rPr>
        <w:t xml:space="preserve"> </w:t>
      </w:r>
      <w:proofErr w:type="spellStart"/>
      <w:r w:rsidRPr="00945727">
        <w:rPr>
          <w:rStyle w:val="Emphasis"/>
          <w:i w:val="0"/>
          <w:lang w:val="es-ES_tradnl"/>
        </w:rPr>
        <w:t>servirea</w:t>
      </w:r>
      <w:proofErr w:type="spellEnd"/>
      <w:r w:rsidRPr="00945727">
        <w:rPr>
          <w:rStyle w:val="Emphasis"/>
          <w:i w:val="0"/>
          <w:lang w:val="es-ES_tradnl"/>
        </w:rPr>
        <w:t xml:space="preserve"> </w:t>
      </w:r>
      <w:proofErr w:type="spellStart"/>
      <w:r w:rsidRPr="00945727">
        <w:rPr>
          <w:rStyle w:val="Emphasis"/>
          <w:i w:val="0"/>
          <w:lang w:val="es-ES_tradnl"/>
        </w:rPr>
        <w:t>mâncării</w:t>
      </w:r>
      <w:proofErr w:type="spellEnd"/>
      <w:r w:rsidRPr="00945727">
        <w:rPr>
          <w:rStyle w:val="Emphasis"/>
          <w:i w:val="0"/>
          <w:lang w:val="es-ES_tradnl"/>
        </w:rPr>
        <w:t xml:space="preserve"> </w:t>
      </w:r>
      <w:proofErr w:type="spellStart"/>
      <w:r w:rsidRPr="00945727">
        <w:rPr>
          <w:rStyle w:val="Emphasis"/>
          <w:i w:val="0"/>
          <w:lang w:val="es-ES_tradnl"/>
        </w:rPr>
        <w:t>copiilor</w:t>
      </w:r>
      <w:proofErr w:type="spellEnd"/>
      <w:r w:rsidRPr="00945727">
        <w:rPr>
          <w:rStyle w:val="Emphasis"/>
          <w:i w:val="0"/>
          <w:lang w:val="es-ES_tradnl"/>
        </w:rPr>
        <w:t xml:space="preserve"> </w:t>
      </w:r>
      <w:proofErr w:type="spellStart"/>
      <w:r w:rsidRPr="00945727">
        <w:rPr>
          <w:rStyle w:val="Emphasis"/>
          <w:i w:val="0"/>
          <w:lang w:val="es-ES_tradnl"/>
        </w:rPr>
        <w:t>în</w:t>
      </w:r>
      <w:proofErr w:type="spellEnd"/>
      <w:r w:rsidRPr="00945727">
        <w:rPr>
          <w:rStyle w:val="Emphasis"/>
          <w:i w:val="0"/>
          <w:lang w:val="es-ES_tradnl"/>
        </w:rPr>
        <w:t xml:space="preserve"> </w:t>
      </w:r>
      <w:proofErr w:type="spellStart"/>
      <w:r w:rsidRPr="00945727">
        <w:rPr>
          <w:rStyle w:val="Emphasis"/>
          <w:i w:val="0"/>
          <w:lang w:val="es-ES_tradnl"/>
        </w:rPr>
        <w:t>condiții</w:t>
      </w:r>
      <w:proofErr w:type="spellEnd"/>
      <w:r w:rsidRPr="00945727">
        <w:rPr>
          <w:rStyle w:val="Emphasis"/>
          <w:i w:val="0"/>
          <w:lang w:val="es-ES_tradnl"/>
        </w:rPr>
        <w:t xml:space="preserve"> </w:t>
      </w:r>
      <w:proofErr w:type="spellStart"/>
      <w:r w:rsidRPr="00945727">
        <w:rPr>
          <w:rStyle w:val="Emphasis"/>
          <w:i w:val="0"/>
          <w:lang w:val="es-ES_tradnl"/>
        </w:rPr>
        <w:t>igienico</w:t>
      </w:r>
      <w:proofErr w:type="spellEnd"/>
      <w:r w:rsidRPr="00945727">
        <w:rPr>
          <w:rStyle w:val="Emphasis"/>
          <w:i w:val="0"/>
          <w:lang w:val="es-ES_tradnl"/>
        </w:rPr>
        <w:t xml:space="preserve">-sanitare, </w:t>
      </w:r>
      <w:proofErr w:type="spellStart"/>
      <w:r w:rsidRPr="00945727">
        <w:rPr>
          <w:rStyle w:val="Emphasis"/>
          <w:i w:val="0"/>
          <w:lang w:val="es-ES_tradnl"/>
        </w:rPr>
        <w:t>respectând</w:t>
      </w:r>
      <w:proofErr w:type="spellEnd"/>
      <w:r w:rsidRPr="00945727">
        <w:rPr>
          <w:rStyle w:val="Emphasis"/>
          <w:i w:val="0"/>
          <w:lang w:val="es-ES_tradnl"/>
        </w:rPr>
        <w:t xml:space="preserve"> </w:t>
      </w:r>
      <w:proofErr w:type="spellStart"/>
      <w:r w:rsidRPr="00945727">
        <w:rPr>
          <w:rStyle w:val="Emphasis"/>
          <w:i w:val="0"/>
          <w:lang w:val="es-ES_tradnl"/>
        </w:rPr>
        <w:t>cantitățile</w:t>
      </w:r>
      <w:proofErr w:type="spellEnd"/>
      <w:r w:rsidRPr="00945727">
        <w:rPr>
          <w:rStyle w:val="Emphasis"/>
          <w:i w:val="0"/>
          <w:lang w:val="es-ES_tradnl"/>
        </w:rPr>
        <w:t xml:space="preserve"> din </w:t>
      </w:r>
      <w:proofErr w:type="spellStart"/>
      <w:r w:rsidRPr="00945727">
        <w:rPr>
          <w:rStyle w:val="Emphasis"/>
          <w:i w:val="0"/>
          <w:lang w:val="es-ES_tradnl"/>
        </w:rPr>
        <w:t>foaia</w:t>
      </w:r>
      <w:proofErr w:type="spellEnd"/>
      <w:r w:rsidRPr="00945727">
        <w:rPr>
          <w:rStyle w:val="Emphasis"/>
          <w:i w:val="0"/>
          <w:lang w:val="es-ES_tradnl"/>
        </w:rPr>
        <w:t xml:space="preserve"> </w:t>
      </w:r>
      <w:proofErr w:type="spellStart"/>
      <w:r w:rsidRPr="00945727">
        <w:rPr>
          <w:rStyle w:val="Emphasis"/>
          <w:i w:val="0"/>
          <w:lang w:val="es-ES_tradnl"/>
        </w:rPr>
        <w:t>zilnică</w:t>
      </w:r>
      <w:proofErr w:type="spellEnd"/>
      <w:r w:rsidRPr="00945727">
        <w:rPr>
          <w:rStyle w:val="Emphasis"/>
          <w:i w:val="0"/>
          <w:lang w:val="es-ES_tradnl"/>
        </w:rPr>
        <w:t xml:space="preserve"> de alimente; </w:t>
      </w:r>
    </w:p>
    <w:p w14:paraId="073FE1F4" w14:textId="77777777" w:rsidR="00FA76E0" w:rsidRPr="00945727" w:rsidRDefault="00FA76E0" w:rsidP="00582552">
      <w:pPr>
        <w:pStyle w:val="NoSpacing"/>
        <w:numPr>
          <w:ilvl w:val="0"/>
          <w:numId w:val="19"/>
        </w:numPr>
        <w:spacing w:line="276" w:lineRule="auto"/>
        <w:jc w:val="both"/>
        <w:rPr>
          <w:rStyle w:val="Emphasis"/>
          <w:i w:val="0"/>
          <w:lang w:val="es-ES_tradnl"/>
        </w:rPr>
      </w:pPr>
      <w:proofErr w:type="spellStart"/>
      <w:r w:rsidRPr="00945727">
        <w:rPr>
          <w:rStyle w:val="Emphasis"/>
          <w:i w:val="0"/>
          <w:lang w:val="es-ES_tradnl"/>
        </w:rPr>
        <w:t>consemnează</w:t>
      </w:r>
      <w:proofErr w:type="spellEnd"/>
      <w:r w:rsidRPr="00945727">
        <w:rPr>
          <w:rStyle w:val="Emphasis"/>
          <w:i w:val="0"/>
          <w:lang w:val="es-ES_tradnl"/>
        </w:rPr>
        <w:t xml:space="preserve"> </w:t>
      </w:r>
      <w:proofErr w:type="spellStart"/>
      <w:r w:rsidRPr="00945727">
        <w:rPr>
          <w:rStyle w:val="Emphasis"/>
          <w:i w:val="0"/>
          <w:lang w:val="es-ES_tradnl"/>
        </w:rPr>
        <w:t>în</w:t>
      </w:r>
      <w:proofErr w:type="spellEnd"/>
      <w:r w:rsidRPr="00945727">
        <w:rPr>
          <w:rStyle w:val="Emphasis"/>
          <w:i w:val="0"/>
          <w:lang w:val="es-ES_tradnl"/>
        </w:rPr>
        <w:t xml:space="preserve"> </w:t>
      </w:r>
      <w:proofErr w:type="spellStart"/>
      <w:r w:rsidRPr="00945727">
        <w:rPr>
          <w:rStyle w:val="Emphasis"/>
          <w:i w:val="0"/>
          <w:lang w:val="es-ES_tradnl"/>
        </w:rPr>
        <w:t>registrele</w:t>
      </w:r>
      <w:proofErr w:type="spellEnd"/>
      <w:r w:rsidRPr="00945727">
        <w:rPr>
          <w:rStyle w:val="Emphasis"/>
          <w:i w:val="0"/>
          <w:lang w:val="es-ES_tradnl"/>
        </w:rPr>
        <w:t xml:space="preserve"> </w:t>
      </w:r>
      <w:proofErr w:type="spellStart"/>
      <w:r w:rsidRPr="00945727">
        <w:rPr>
          <w:rStyle w:val="Emphasis"/>
          <w:i w:val="0"/>
          <w:lang w:val="es-ES_tradnl"/>
        </w:rPr>
        <w:t>casei</w:t>
      </w:r>
      <w:proofErr w:type="spellEnd"/>
      <w:r w:rsidRPr="00945727">
        <w:rPr>
          <w:rStyle w:val="Emphasis"/>
          <w:i w:val="0"/>
          <w:lang w:val="es-ES_tradnl"/>
        </w:rPr>
        <w:t xml:space="preserve"> </w:t>
      </w:r>
      <w:proofErr w:type="spellStart"/>
      <w:r w:rsidRPr="00945727">
        <w:rPr>
          <w:rStyle w:val="Emphasis"/>
          <w:i w:val="0"/>
          <w:lang w:val="es-ES_tradnl"/>
        </w:rPr>
        <w:t>orice</w:t>
      </w:r>
      <w:proofErr w:type="spellEnd"/>
      <w:r w:rsidRPr="00945727">
        <w:rPr>
          <w:rStyle w:val="Emphasis"/>
          <w:i w:val="0"/>
          <w:lang w:val="es-ES_tradnl"/>
        </w:rPr>
        <w:t xml:space="preserve"> </w:t>
      </w:r>
      <w:proofErr w:type="spellStart"/>
      <w:r w:rsidRPr="00945727">
        <w:rPr>
          <w:rStyle w:val="Emphasis"/>
          <w:i w:val="0"/>
          <w:lang w:val="es-ES_tradnl"/>
        </w:rPr>
        <w:t>situație</w:t>
      </w:r>
      <w:proofErr w:type="spellEnd"/>
      <w:r w:rsidRPr="00945727">
        <w:rPr>
          <w:rStyle w:val="Emphasis"/>
          <w:i w:val="0"/>
          <w:lang w:val="es-ES_tradnl"/>
        </w:rPr>
        <w:t xml:space="preserve"> </w:t>
      </w:r>
      <w:proofErr w:type="spellStart"/>
      <w:r w:rsidRPr="00945727">
        <w:rPr>
          <w:rStyle w:val="Emphasis"/>
          <w:i w:val="0"/>
          <w:lang w:val="es-ES_tradnl"/>
        </w:rPr>
        <w:t>apărută</w:t>
      </w:r>
      <w:proofErr w:type="spellEnd"/>
      <w:r w:rsidRPr="00945727">
        <w:rPr>
          <w:rStyle w:val="Emphasis"/>
          <w:i w:val="0"/>
          <w:lang w:val="es-ES_tradnl"/>
        </w:rPr>
        <w:t xml:space="preserve"> </w:t>
      </w:r>
      <w:proofErr w:type="spellStart"/>
      <w:r w:rsidRPr="00945727">
        <w:rPr>
          <w:rStyle w:val="Emphasis"/>
          <w:i w:val="0"/>
          <w:lang w:val="es-ES_tradnl"/>
        </w:rPr>
        <w:t>în</w:t>
      </w:r>
      <w:proofErr w:type="spellEnd"/>
      <w:r w:rsidRPr="00945727">
        <w:rPr>
          <w:rStyle w:val="Emphasis"/>
          <w:i w:val="0"/>
          <w:lang w:val="es-ES_tradnl"/>
        </w:rPr>
        <w:t xml:space="preserve"> tura </w:t>
      </w:r>
      <w:proofErr w:type="spellStart"/>
      <w:r w:rsidRPr="00945727">
        <w:rPr>
          <w:rStyle w:val="Emphasis"/>
          <w:i w:val="0"/>
          <w:lang w:val="es-ES_tradnl"/>
        </w:rPr>
        <w:t>sa</w:t>
      </w:r>
      <w:proofErr w:type="spellEnd"/>
      <w:r w:rsidRPr="00945727">
        <w:rPr>
          <w:rStyle w:val="Emphasis"/>
          <w:i w:val="0"/>
          <w:lang w:val="es-ES_tradnl"/>
        </w:rPr>
        <w:t xml:space="preserve"> </w:t>
      </w:r>
      <w:proofErr w:type="spellStart"/>
      <w:r w:rsidRPr="00945727">
        <w:rPr>
          <w:rStyle w:val="Emphasis"/>
          <w:i w:val="0"/>
          <w:lang w:val="es-ES_tradnl"/>
        </w:rPr>
        <w:t>precum</w:t>
      </w:r>
      <w:proofErr w:type="spellEnd"/>
      <w:r w:rsidRPr="00945727">
        <w:rPr>
          <w:rStyle w:val="Emphasis"/>
          <w:i w:val="0"/>
          <w:lang w:val="es-ES_tradnl"/>
        </w:rPr>
        <w:t xml:space="preserve"> </w:t>
      </w:r>
      <w:proofErr w:type="spellStart"/>
      <w:r w:rsidRPr="00945727">
        <w:rPr>
          <w:rStyle w:val="Emphasis"/>
          <w:i w:val="0"/>
          <w:lang w:val="es-ES_tradnl"/>
        </w:rPr>
        <w:t>și</w:t>
      </w:r>
      <w:proofErr w:type="spellEnd"/>
      <w:r w:rsidRPr="00945727">
        <w:rPr>
          <w:rStyle w:val="Emphasis"/>
          <w:i w:val="0"/>
          <w:lang w:val="es-ES_tradnl"/>
        </w:rPr>
        <w:t xml:space="preserve"> </w:t>
      </w:r>
      <w:proofErr w:type="spellStart"/>
      <w:r w:rsidRPr="00945727">
        <w:rPr>
          <w:rStyle w:val="Emphasis"/>
          <w:i w:val="0"/>
          <w:lang w:val="es-ES_tradnl"/>
        </w:rPr>
        <w:t>măsurile</w:t>
      </w:r>
      <w:proofErr w:type="spellEnd"/>
      <w:r w:rsidRPr="00945727">
        <w:rPr>
          <w:rStyle w:val="Emphasis"/>
          <w:i w:val="0"/>
          <w:lang w:val="es-ES_tradnl"/>
        </w:rPr>
        <w:t xml:space="preserve"> </w:t>
      </w:r>
      <w:proofErr w:type="spellStart"/>
      <w:r w:rsidRPr="00945727">
        <w:rPr>
          <w:rStyle w:val="Emphasis"/>
          <w:i w:val="0"/>
          <w:lang w:val="es-ES_tradnl"/>
        </w:rPr>
        <w:t>luate</w:t>
      </w:r>
      <w:proofErr w:type="spellEnd"/>
      <w:r w:rsidRPr="00945727">
        <w:rPr>
          <w:rStyle w:val="Emphasis"/>
          <w:i w:val="0"/>
          <w:lang w:val="es-ES_tradnl"/>
        </w:rPr>
        <w:t xml:space="preserve"> </w:t>
      </w:r>
      <w:proofErr w:type="spellStart"/>
      <w:r w:rsidRPr="00945727">
        <w:rPr>
          <w:rStyle w:val="Emphasis"/>
          <w:i w:val="0"/>
          <w:lang w:val="es-ES_tradnl"/>
        </w:rPr>
        <w:t>și</w:t>
      </w:r>
      <w:proofErr w:type="spellEnd"/>
      <w:r w:rsidRPr="00945727">
        <w:rPr>
          <w:rStyle w:val="Emphasis"/>
          <w:i w:val="0"/>
          <w:lang w:val="es-ES_tradnl"/>
        </w:rPr>
        <w:t xml:space="preserve"> </w:t>
      </w:r>
      <w:proofErr w:type="spellStart"/>
      <w:r w:rsidRPr="00945727">
        <w:rPr>
          <w:rStyle w:val="Emphasis"/>
          <w:i w:val="0"/>
          <w:lang w:val="es-ES_tradnl"/>
        </w:rPr>
        <w:t>anunță</w:t>
      </w:r>
      <w:proofErr w:type="spellEnd"/>
      <w:r w:rsidRPr="00945727">
        <w:rPr>
          <w:rStyle w:val="Emphasis"/>
          <w:i w:val="0"/>
          <w:lang w:val="es-ES_tradnl"/>
        </w:rPr>
        <w:t xml:space="preserve"> </w:t>
      </w:r>
      <w:proofErr w:type="spellStart"/>
      <w:r w:rsidRPr="00945727">
        <w:rPr>
          <w:rStyle w:val="Emphasis"/>
          <w:i w:val="0"/>
          <w:lang w:val="es-ES_tradnl"/>
        </w:rPr>
        <w:t>șeful</w:t>
      </w:r>
      <w:proofErr w:type="spellEnd"/>
      <w:r w:rsidRPr="00945727">
        <w:rPr>
          <w:rStyle w:val="Emphasis"/>
          <w:i w:val="0"/>
          <w:lang w:val="es-ES_tradnl"/>
        </w:rPr>
        <w:t xml:space="preserve"> </w:t>
      </w:r>
      <w:proofErr w:type="spellStart"/>
      <w:r w:rsidRPr="00945727">
        <w:rPr>
          <w:rStyle w:val="Emphasis"/>
          <w:i w:val="0"/>
          <w:lang w:val="es-ES_tradnl"/>
        </w:rPr>
        <w:t>casei</w:t>
      </w:r>
      <w:proofErr w:type="spellEnd"/>
      <w:r w:rsidRPr="00945727">
        <w:rPr>
          <w:rStyle w:val="Emphasis"/>
          <w:i w:val="0"/>
          <w:lang w:val="es-ES_tradnl"/>
        </w:rPr>
        <w:t xml:space="preserve"> </w:t>
      </w:r>
      <w:proofErr w:type="spellStart"/>
      <w:r w:rsidRPr="00945727">
        <w:rPr>
          <w:rStyle w:val="Emphasis"/>
          <w:i w:val="0"/>
          <w:lang w:val="es-ES_tradnl"/>
        </w:rPr>
        <w:t>conform</w:t>
      </w:r>
      <w:proofErr w:type="spellEnd"/>
      <w:r w:rsidRPr="00945727">
        <w:rPr>
          <w:rStyle w:val="Emphasis"/>
          <w:i w:val="0"/>
          <w:lang w:val="es-ES_tradnl"/>
        </w:rPr>
        <w:t xml:space="preserve"> </w:t>
      </w:r>
      <w:proofErr w:type="spellStart"/>
      <w:r w:rsidRPr="00945727">
        <w:rPr>
          <w:rStyle w:val="Emphasis"/>
          <w:i w:val="0"/>
          <w:lang w:val="es-ES_tradnl"/>
        </w:rPr>
        <w:t>procedurilor</w:t>
      </w:r>
      <w:proofErr w:type="spellEnd"/>
      <w:r w:rsidRPr="00945727">
        <w:rPr>
          <w:rStyle w:val="Emphasis"/>
          <w:i w:val="0"/>
          <w:lang w:val="es-ES_tradnl"/>
        </w:rPr>
        <w:t>;</w:t>
      </w:r>
    </w:p>
    <w:p w14:paraId="38CBF85A" w14:textId="77777777" w:rsidR="00FA76E0" w:rsidRPr="00945727" w:rsidRDefault="00FA76E0" w:rsidP="00582552">
      <w:pPr>
        <w:pStyle w:val="NoSpacing"/>
        <w:numPr>
          <w:ilvl w:val="0"/>
          <w:numId w:val="19"/>
        </w:numPr>
        <w:spacing w:line="276" w:lineRule="auto"/>
        <w:jc w:val="both"/>
        <w:rPr>
          <w:rStyle w:val="Emphasis"/>
          <w:i w:val="0"/>
          <w:lang w:val="es-ES_tradnl"/>
        </w:rPr>
      </w:pPr>
      <w:proofErr w:type="spellStart"/>
      <w:r w:rsidRPr="00945727">
        <w:rPr>
          <w:rStyle w:val="Emphasis"/>
          <w:i w:val="0"/>
          <w:lang w:val="es-ES_tradnl"/>
        </w:rPr>
        <w:t>semnalează</w:t>
      </w:r>
      <w:proofErr w:type="spellEnd"/>
      <w:r w:rsidRPr="00945727">
        <w:rPr>
          <w:rStyle w:val="Emphasis"/>
          <w:i w:val="0"/>
          <w:lang w:val="es-ES_tradnl"/>
        </w:rPr>
        <w:t xml:space="preserve"> </w:t>
      </w:r>
      <w:proofErr w:type="spellStart"/>
      <w:r w:rsidRPr="00945727">
        <w:rPr>
          <w:rStyle w:val="Emphasis"/>
          <w:i w:val="0"/>
          <w:lang w:val="es-ES_tradnl"/>
        </w:rPr>
        <w:t>șefului</w:t>
      </w:r>
      <w:proofErr w:type="spellEnd"/>
      <w:r w:rsidRPr="00945727">
        <w:rPr>
          <w:rStyle w:val="Emphasis"/>
          <w:i w:val="0"/>
          <w:lang w:val="es-ES_tradnl"/>
        </w:rPr>
        <w:t xml:space="preserve"> </w:t>
      </w:r>
      <w:proofErr w:type="spellStart"/>
      <w:r w:rsidRPr="00945727">
        <w:rPr>
          <w:rStyle w:val="Emphasis"/>
          <w:i w:val="0"/>
          <w:lang w:val="es-ES_tradnl"/>
        </w:rPr>
        <w:t>casei</w:t>
      </w:r>
      <w:proofErr w:type="spellEnd"/>
      <w:r w:rsidRPr="00945727">
        <w:rPr>
          <w:rStyle w:val="Emphasis"/>
          <w:i w:val="0"/>
          <w:lang w:val="es-ES_tradnl"/>
        </w:rPr>
        <w:t xml:space="preserve"> de </w:t>
      </w:r>
      <w:proofErr w:type="spellStart"/>
      <w:r w:rsidRPr="00945727">
        <w:rPr>
          <w:rStyle w:val="Emphasis"/>
          <w:i w:val="0"/>
          <w:lang w:val="es-ES_tradnl"/>
        </w:rPr>
        <w:t>tip</w:t>
      </w:r>
      <w:proofErr w:type="spellEnd"/>
      <w:r w:rsidRPr="00945727">
        <w:rPr>
          <w:rStyle w:val="Emphasis"/>
          <w:i w:val="0"/>
          <w:lang w:val="es-ES_tradnl"/>
        </w:rPr>
        <w:t xml:space="preserve"> </w:t>
      </w:r>
      <w:proofErr w:type="spellStart"/>
      <w:r w:rsidRPr="00945727">
        <w:rPr>
          <w:rStyle w:val="Emphasis"/>
          <w:i w:val="0"/>
          <w:lang w:val="es-ES_tradnl"/>
        </w:rPr>
        <w:t>familial</w:t>
      </w:r>
      <w:proofErr w:type="spellEnd"/>
      <w:r w:rsidRPr="00945727">
        <w:rPr>
          <w:rStyle w:val="Emphasis"/>
          <w:i w:val="0"/>
          <w:lang w:val="es-ES_tradnl"/>
        </w:rPr>
        <w:t xml:space="preserve"> </w:t>
      </w:r>
      <w:proofErr w:type="spellStart"/>
      <w:r w:rsidRPr="00945727">
        <w:rPr>
          <w:rStyle w:val="Emphasis"/>
          <w:i w:val="0"/>
          <w:lang w:val="es-ES_tradnl"/>
        </w:rPr>
        <w:t>în</w:t>
      </w:r>
      <w:proofErr w:type="spellEnd"/>
      <w:r w:rsidRPr="00945727">
        <w:rPr>
          <w:rStyle w:val="Emphasis"/>
          <w:i w:val="0"/>
          <w:lang w:val="es-ES_tradnl"/>
        </w:rPr>
        <w:t xml:space="preserve"> </w:t>
      </w:r>
      <w:proofErr w:type="spellStart"/>
      <w:r w:rsidRPr="00945727">
        <w:rPr>
          <w:rStyle w:val="Emphasis"/>
          <w:i w:val="0"/>
          <w:lang w:val="es-ES_tradnl"/>
        </w:rPr>
        <w:t>termen</w:t>
      </w:r>
      <w:proofErr w:type="spellEnd"/>
      <w:r w:rsidRPr="00945727">
        <w:rPr>
          <w:rStyle w:val="Emphasis"/>
          <w:i w:val="0"/>
          <w:lang w:val="es-ES_tradnl"/>
        </w:rPr>
        <w:t xml:space="preserve"> de o </w:t>
      </w:r>
      <w:proofErr w:type="spellStart"/>
      <w:r w:rsidRPr="00945727">
        <w:rPr>
          <w:rStyle w:val="Emphasis"/>
          <w:i w:val="0"/>
          <w:lang w:val="es-ES_tradnl"/>
        </w:rPr>
        <w:t>oră</w:t>
      </w:r>
      <w:proofErr w:type="spellEnd"/>
      <w:r w:rsidRPr="00945727">
        <w:rPr>
          <w:rStyle w:val="Emphasis"/>
          <w:i w:val="0"/>
          <w:lang w:val="es-ES_tradnl"/>
        </w:rPr>
        <w:t xml:space="preserve"> </w:t>
      </w:r>
      <w:proofErr w:type="spellStart"/>
      <w:r w:rsidRPr="00945727">
        <w:rPr>
          <w:rStyle w:val="Emphasis"/>
          <w:i w:val="0"/>
          <w:lang w:val="es-ES_tradnl"/>
        </w:rPr>
        <w:t>orice</w:t>
      </w:r>
      <w:proofErr w:type="spellEnd"/>
      <w:r w:rsidRPr="00945727">
        <w:rPr>
          <w:rStyle w:val="Emphasis"/>
          <w:i w:val="0"/>
          <w:lang w:val="es-ES_tradnl"/>
        </w:rPr>
        <w:t xml:space="preserve"> </w:t>
      </w:r>
      <w:proofErr w:type="spellStart"/>
      <w:r w:rsidRPr="00945727">
        <w:rPr>
          <w:rStyle w:val="Emphasis"/>
          <w:i w:val="0"/>
          <w:lang w:val="es-ES_tradnl"/>
        </w:rPr>
        <w:t>abuz</w:t>
      </w:r>
      <w:proofErr w:type="spellEnd"/>
      <w:r w:rsidRPr="00945727">
        <w:rPr>
          <w:rStyle w:val="Emphasis"/>
          <w:i w:val="0"/>
          <w:lang w:val="es-ES_tradnl"/>
        </w:rPr>
        <w:t xml:space="preserve"> </w:t>
      </w:r>
      <w:proofErr w:type="spellStart"/>
      <w:r w:rsidRPr="00945727">
        <w:rPr>
          <w:rStyle w:val="Emphasis"/>
          <w:i w:val="0"/>
          <w:lang w:val="es-ES_tradnl"/>
        </w:rPr>
        <w:t>asupra</w:t>
      </w:r>
      <w:proofErr w:type="spellEnd"/>
      <w:r w:rsidRPr="00945727">
        <w:rPr>
          <w:rStyle w:val="Emphasis"/>
          <w:i w:val="0"/>
          <w:lang w:val="es-ES_tradnl"/>
        </w:rPr>
        <w:t xml:space="preserve"> </w:t>
      </w:r>
      <w:proofErr w:type="spellStart"/>
      <w:r w:rsidRPr="00945727">
        <w:rPr>
          <w:rStyle w:val="Emphasis"/>
          <w:i w:val="0"/>
          <w:lang w:val="es-ES_tradnl"/>
        </w:rPr>
        <w:t>copilului</w:t>
      </w:r>
      <w:proofErr w:type="spellEnd"/>
      <w:r w:rsidRPr="00945727">
        <w:rPr>
          <w:rStyle w:val="Emphasis"/>
          <w:i w:val="0"/>
          <w:lang w:val="es-ES_tradnl"/>
        </w:rPr>
        <w:t xml:space="preserve">, </w:t>
      </w:r>
      <w:proofErr w:type="spellStart"/>
      <w:r w:rsidRPr="00945727">
        <w:rPr>
          <w:rStyle w:val="Emphasis"/>
          <w:i w:val="0"/>
          <w:lang w:val="es-ES_tradnl"/>
        </w:rPr>
        <w:t>respectând</w:t>
      </w:r>
      <w:proofErr w:type="spellEnd"/>
      <w:r w:rsidRPr="00945727">
        <w:rPr>
          <w:rStyle w:val="Emphasis"/>
          <w:i w:val="0"/>
          <w:lang w:val="es-ES_tradnl"/>
        </w:rPr>
        <w:t xml:space="preserve"> </w:t>
      </w:r>
      <w:proofErr w:type="spellStart"/>
      <w:r w:rsidRPr="00945727">
        <w:rPr>
          <w:rStyle w:val="Emphasis"/>
          <w:i w:val="0"/>
          <w:lang w:val="es-ES_tradnl"/>
        </w:rPr>
        <w:t>procedurile</w:t>
      </w:r>
      <w:proofErr w:type="spellEnd"/>
      <w:r w:rsidRPr="00945727">
        <w:rPr>
          <w:rStyle w:val="Emphasis"/>
          <w:i w:val="0"/>
          <w:lang w:val="es-ES_tradnl"/>
        </w:rPr>
        <w:t xml:space="preserve"> de </w:t>
      </w:r>
      <w:proofErr w:type="spellStart"/>
      <w:r w:rsidRPr="00945727">
        <w:rPr>
          <w:rStyle w:val="Emphasis"/>
          <w:i w:val="0"/>
          <w:lang w:val="es-ES_tradnl"/>
        </w:rPr>
        <w:t>lucru</w:t>
      </w:r>
      <w:proofErr w:type="spellEnd"/>
      <w:r w:rsidRPr="00945727">
        <w:rPr>
          <w:rStyle w:val="Emphasis"/>
          <w:i w:val="0"/>
          <w:lang w:val="es-ES_tradnl"/>
        </w:rPr>
        <w:t xml:space="preserve"> </w:t>
      </w:r>
      <w:proofErr w:type="spellStart"/>
      <w:r w:rsidRPr="00945727">
        <w:rPr>
          <w:rStyle w:val="Emphasis"/>
          <w:i w:val="0"/>
          <w:lang w:val="es-ES_tradnl"/>
        </w:rPr>
        <w:t>privind</w:t>
      </w:r>
      <w:proofErr w:type="spellEnd"/>
      <w:r w:rsidRPr="00945727">
        <w:rPr>
          <w:rStyle w:val="Emphasis"/>
          <w:i w:val="0"/>
          <w:lang w:val="es-ES_tradnl"/>
        </w:rPr>
        <w:t xml:space="preserve"> </w:t>
      </w:r>
      <w:proofErr w:type="spellStart"/>
      <w:r w:rsidRPr="00945727">
        <w:rPr>
          <w:rStyle w:val="Emphasis"/>
          <w:i w:val="0"/>
          <w:lang w:val="es-ES_tradnl"/>
        </w:rPr>
        <w:t>semnalarea</w:t>
      </w:r>
      <w:proofErr w:type="spellEnd"/>
      <w:r w:rsidRPr="00945727">
        <w:rPr>
          <w:rStyle w:val="Emphasis"/>
          <w:i w:val="0"/>
          <w:lang w:val="es-ES_tradnl"/>
        </w:rPr>
        <w:t xml:space="preserve"> </w:t>
      </w:r>
      <w:proofErr w:type="spellStart"/>
      <w:r w:rsidRPr="00945727">
        <w:rPr>
          <w:rStyle w:val="Emphasis"/>
          <w:i w:val="0"/>
          <w:lang w:val="es-ES_tradnl"/>
        </w:rPr>
        <w:t>cazurilor</w:t>
      </w:r>
      <w:proofErr w:type="spellEnd"/>
      <w:r w:rsidRPr="00945727">
        <w:rPr>
          <w:rStyle w:val="Emphasis"/>
          <w:i w:val="0"/>
          <w:lang w:val="es-ES_tradnl"/>
        </w:rPr>
        <w:t xml:space="preserve"> de </w:t>
      </w:r>
      <w:proofErr w:type="spellStart"/>
      <w:r w:rsidRPr="00945727">
        <w:rPr>
          <w:rStyle w:val="Emphasis"/>
          <w:i w:val="0"/>
          <w:lang w:val="es-ES_tradnl"/>
        </w:rPr>
        <w:t>abuz</w:t>
      </w:r>
      <w:proofErr w:type="spellEnd"/>
      <w:r w:rsidRPr="00945727">
        <w:rPr>
          <w:rStyle w:val="Emphasis"/>
          <w:i w:val="0"/>
          <w:lang w:val="es-ES_tradnl"/>
        </w:rPr>
        <w:t>;</w:t>
      </w:r>
    </w:p>
    <w:p w14:paraId="04035CB5" w14:textId="77777777" w:rsidR="00FA76E0" w:rsidRPr="00945727" w:rsidRDefault="00FA76E0" w:rsidP="00582552">
      <w:pPr>
        <w:pStyle w:val="ListParagraph"/>
        <w:widowControl w:val="0"/>
        <w:numPr>
          <w:ilvl w:val="0"/>
          <w:numId w:val="19"/>
        </w:numPr>
        <w:autoSpaceDE w:val="0"/>
        <w:autoSpaceDN w:val="0"/>
        <w:adjustRightInd w:val="0"/>
        <w:spacing w:after="0"/>
        <w:jc w:val="both"/>
        <w:rPr>
          <w:rFonts w:ascii="Times New Roman" w:hAnsi="Times New Roman"/>
          <w:sz w:val="24"/>
          <w:szCs w:val="24"/>
          <w:lang w:val="es-ES_tradnl"/>
        </w:rPr>
      </w:pPr>
      <w:r w:rsidRPr="00945727">
        <w:rPr>
          <w:rFonts w:ascii="Times New Roman" w:hAnsi="Times New Roman"/>
          <w:sz w:val="24"/>
          <w:szCs w:val="24"/>
          <w:lang w:val="ro"/>
        </w:rPr>
        <w:t xml:space="preserve">îndeplinește și alte atribuţii prevăzute </w:t>
      </w:r>
      <w:proofErr w:type="spellStart"/>
      <w:r w:rsidRPr="00945727">
        <w:rPr>
          <w:rFonts w:ascii="Times New Roman" w:hAnsi="Times New Roman"/>
          <w:sz w:val="24"/>
          <w:szCs w:val="24"/>
          <w:lang w:val="es-ES_tradnl"/>
        </w:rPr>
        <w:t>în</w:t>
      </w:r>
      <w:proofErr w:type="spellEnd"/>
      <w:r w:rsidRPr="00945727">
        <w:rPr>
          <w:rFonts w:ascii="Times New Roman" w:hAnsi="Times New Roman"/>
          <w:sz w:val="24"/>
          <w:szCs w:val="24"/>
          <w:lang w:val="es-ES_tradnl"/>
        </w:rPr>
        <w:t xml:space="preserve"> </w:t>
      </w:r>
      <w:proofErr w:type="spellStart"/>
      <w:r w:rsidRPr="00945727">
        <w:rPr>
          <w:rFonts w:ascii="Times New Roman" w:hAnsi="Times New Roman"/>
          <w:sz w:val="24"/>
          <w:szCs w:val="24"/>
          <w:lang w:val="es-ES_tradnl"/>
        </w:rPr>
        <w:t>standardul</w:t>
      </w:r>
      <w:proofErr w:type="spellEnd"/>
      <w:r w:rsidRPr="00945727">
        <w:rPr>
          <w:rFonts w:ascii="Times New Roman" w:hAnsi="Times New Roman"/>
          <w:sz w:val="24"/>
          <w:szCs w:val="24"/>
          <w:lang w:val="es-ES_tradnl"/>
        </w:rPr>
        <w:t xml:space="preserve"> </w:t>
      </w:r>
      <w:proofErr w:type="spellStart"/>
      <w:r w:rsidRPr="00945727">
        <w:rPr>
          <w:rFonts w:ascii="Times New Roman" w:hAnsi="Times New Roman"/>
          <w:sz w:val="24"/>
          <w:szCs w:val="24"/>
          <w:lang w:val="es-ES_tradnl"/>
        </w:rPr>
        <w:t>minim</w:t>
      </w:r>
      <w:proofErr w:type="spellEnd"/>
      <w:r w:rsidRPr="00945727">
        <w:rPr>
          <w:rFonts w:ascii="Times New Roman" w:hAnsi="Times New Roman"/>
          <w:sz w:val="24"/>
          <w:szCs w:val="24"/>
          <w:lang w:val="es-ES_tradnl"/>
        </w:rPr>
        <w:t xml:space="preserve"> de </w:t>
      </w:r>
      <w:proofErr w:type="spellStart"/>
      <w:r w:rsidRPr="00945727">
        <w:rPr>
          <w:rFonts w:ascii="Times New Roman" w:hAnsi="Times New Roman"/>
          <w:sz w:val="24"/>
          <w:szCs w:val="24"/>
          <w:lang w:val="es-ES_tradnl"/>
        </w:rPr>
        <w:t>calitate</w:t>
      </w:r>
      <w:proofErr w:type="spellEnd"/>
      <w:r w:rsidRPr="00945727">
        <w:rPr>
          <w:rFonts w:ascii="Times New Roman" w:hAnsi="Times New Roman"/>
          <w:sz w:val="24"/>
          <w:szCs w:val="24"/>
          <w:lang w:val="es-ES_tradnl"/>
        </w:rPr>
        <w:t xml:space="preserve"> </w:t>
      </w:r>
      <w:proofErr w:type="spellStart"/>
      <w:r w:rsidRPr="00945727">
        <w:rPr>
          <w:rFonts w:ascii="Times New Roman" w:hAnsi="Times New Roman"/>
          <w:sz w:val="24"/>
          <w:szCs w:val="24"/>
          <w:lang w:val="es-ES_tradnl"/>
        </w:rPr>
        <w:t>aplicabil</w:t>
      </w:r>
      <w:proofErr w:type="spellEnd"/>
      <w:r w:rsidRPr="00945727">
        <w:rPr>
          <w:rFonts w:ascii="Times New Roman" w:hAnsi="Times New Roman"/>
          <w:sz w:val="24"/>
          <w:szCs w:val="24"/>
          <w:lang w:val="es-ES_tradnl"/>
        </w:rPr>
        <w:t>.</w:t>
      </w:r>
    </w:p>
    <w:p w14:paraId="10082E39" w14:textId="77777777" w:rsidR="00FA76E0" w:rsidRDefault="00FA76E0" w:rsidP="00582552">
      <w:pPr>
        <w:rPr>
          <w:rFonts w:ascii="Times New Roman" w:hAnsi="Times New Roman"/>
          <w:sz w:val="24"/>
          <w:szCs w:val="24"/>
          <w:lang w:val="es-ES_tradnl"/>
        </w:rPr>
      </w:pPr>
    </w:p>
    <w:p w14:paraId="493F4B53" w14:textId="77777777" w:rsidR="00CD0A24" w:rsidRDefault="00CD0A24" w:rsidP="00582552">
      <w:pPr>
        <w:rPr>
          <w:rFonts w:ascii="Times New Roman" w:hAnsi="Times New Roman"/>
          <w:sz w:val="24"/>
          <w:szCs w:val="24"/>
          <w:lang w:val="es-ES_tradnl"/>
        </w:rPr>
      </w:pPr>
    </w:p>
    <w:p w14:paraId="68F28B4B" w14:textId="77777777" w:rsidR="00CD0A24" w:rsidRPr="00945727" w:rsidRDefault="00CD0A24" w:rsidP="00582552">
      <w:pPr>
        <w:rPr>
          <w:rFonts w:ascii="Times New Roman" w:hAnsi="Times New Roman"/>
          <w:sz w:val="24"/>
          <w:szCs w:val="24"/>
          <w:lang w:val="es-ES_tradnl"/>
        </w:rPr>
      </w:pPr>
    </w:p>
    <w:p w14:paraId="0A4E5F9A" w14:textId="1AA79CD4" w:rsidR="00BA4E5F" w:rsidRPr="00945727" w:rsidRDefault="00922541" w:rsidP="00582552">
      <w:pPr>
        <w:widowControl w:val="0"/>
        <w:autoSpaceDE w:val="0"/>
        <w:autoSpaceDN w:val="0"/>
        <w:adjustRightInd w:val="0"/>
        <w:spacing w:after="0"/>
        <w:jc w:val="both"/>
        <w:rPr>
          <w:rFonts w:ascii="Times New Roman" w:hAnsi="Times New Roman"/>
          <w:b/>
          <w:bCs/>
          <w:sz w:val="24"/>
          <w:szCs w:val="24"/>
        </w:rPr>
      </w:pPr>
      <w:r w:rsidRPr="00945727">
        <w:rPr>
          <w:rFonts w:ascii="Times New Roman" w:hAnsi="Times New Roman"/>
          <w:b/>
          <w:bCs/>
          <w:sz w:val="24"/>
          <w:szCs w:val="24"/>
        </w:rPr>
        <w:lastRenderedPageBreak/>
        <w:t>II. Î</w:t>
      </w:r>
      <w:r w:rsidR="00BA4E5F" w:rsidRPr="00945727">
        <w:rPr>
          <w:rFonts w:ascii="Times New Roman" w:hAnsi="Times New Roman"/>
          <w:b/>
          <w:bCs/>
          <w:sz w:val="24"/>
          <w:szCs w:val="24"/>
        </w:rPr>
        <w:t>ngrijito</w:t>
      </w:r>
      <w:r w:rsidR="00184759" w:rsidRPr="00945727">
        <w:rPr>
          <w:rFonts w:ascii="Times New Roman" w:hAnsi="Times New Roman"/>
          <w:b/>
          <w:bCs/>
          <w:sz w:val="24"/>
          <w:szCs w:val="24"/>
        </w:rPr>
        <w:t>a</w:t>
      </w:r>
      <w:r w:rsidR="00BA4E5F" w:rsidRPr="00945727">
        <w:rPr>
          <w:rFonts w:ascii="Times New Roman" w:hAnsi="Times New Roman"/>
          <w:b/>
          <w:bCs/>
          <w:sz w:val="24"/>
          <w:szCs w:val="24"/>
        </w:rPr>
        <w:t>r</w:t>
      </w:r>
      <w:r w:rsidR="00184759" w:rsidRPr="00945727">
        <w:rPr>
          <w:rFonts w:ascii="Times New Roman" w:hAnsi="Times New Roman"/>
          <w:b/>
          <w:bCs/>
          <w:sz w:val="24"/>
          <w:szCs w:val="24"/>
        </w:rPr>
        <w:t>e</w:t>
      </w:r>
    </w:p>
    <w:p w14:paraId="7BB63ECE"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2B36028" w14:textId="0EC108FE" w:rsidR="00922541" w:rsidRPr="00945727" w:rsidRDefault="00922541"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rezolvă toate necesitățile gospodărești antrenându-i în activități practice pe beneficiari în limita abilităților și opțiunii lor</w:t>
      </w:r>
      <w:r w:rsidR="00490372" w:rsidRPr="00945727">
        <w:rPr>
          <w:rFonts w:ascii="Times New Roman" w:hAnsi="Times New Roman"/>
          <w:sz w:val="24"/>
          <w:szCs w:val="24"/>
        </w:rPr>
        <w:t>;</w:t>
      </w:r>
    </w:p>
    <w:p w14:paraId="067C88B8" w14:textId="77777777" w:rsidR="00922541" w:rsidRPr="00945727" w:rsidRDefault="00922541"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supraveghează modul de folosire de către copii a instalațiilor igienico-sanitare pentru a preveni degradarea acestora și risipa;</w:t>
      </w:r>
    </w:p>
    <w:p w14:paraId="7295B86F" w14:textId="0B585471" w:rsidR="00922541" w:rsidRPr="00945727" w:rsidRDefault="00922541"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 xml:space="preserve">ține </w:t>
      </w:r>
      <w:r w:rsidR="00186D8C" w:rsidRPr="00945727">
        <w:rPr>
          <w:rFonts w:ascii="Times New Roman" w:hAnsi="Times New Roman"/>
          <w:sz w:val="24"/>
          <w:szCs w:val="24"/>
        </w:rPr>
        <w:t>legătura</w:t>
      </w:r>
      <w:r w:rsidRPr="00945727">
        <w:rPr>
          <w:rFonts w:ascii="Times New Roman" w:hAnsi="Times New Roman"/>
          <w:sz w:val="24"/>
          <w:szCs w:val="24"/>
        </w:rPr>
        <w:t xml:space="preserve"> cu educatorii si asistentul medical </w:t>
      </w:r>
      <w:r w:rsidR="00186D8C" w:rsidRPr="00945727">
        <w:rPr>
          <w:rFonts w:ascii="Times New Roman" w:hAnsi="Times New Roman"/>
          <w:sz w:val="24"/>
          <w:szCs w:val="24"/>
        </w:rPr>
        <w:t>cărora</w:t>
      </w:r>
      <w:r w:rsidRPr="00945727">
        <w:rPr>
          <w:rFonts w:ascii="Times New Roman" w:hAnsi="Times New Roman"/>
          <w:sz w:val="24"/>
          <w:szCs w:val="24"/>
        </w:rPr>
        <w:t xml:space="preserve"> le comunica </w:t>
      </w:r>
      <w:r w:rsidR="00186D8C" w:rsidRPr="00945727">
        <w:rPr>
          <w:rFonts w:ascii="Times New Roman" w:hAnsi="Times New Roman"/>
          <w:sz w:val="24"/>
          <w:szCs w:val="24"/>
        </w:rPr>
        <w:t>observațiile</w:t>
      </w:r>
      <w:r w:rsidRPr="00945727">
        <w:rPr>
          <w:rFonts w:ascii="Times New Roman" w:hAnsi="Times New Roman"/>
          <w:sz w:val="24"/>
          <w:szCs w:val="24"/>
        </w:rPr>
        <w:t xml:space="preserve"> asupra </w:t>
      </w:r>
      <w:r w:rsidR="00186D8C" w:rsidRPr="00945727">
        <w:rPr>
          <w:rFonts w:ascii="Times New Roman" w:hAnsi="Times New Roman"/>
          <w:sz w:val="24"/>
          <w:szCs w:val="24"/>
        </w:rPr>
        <w:t>stării</w:t>
      </w:r>
      <w:r w:rsidRPr="00945727">
        <w:rPr>
          <w:rFonts w:ascii="Times New Roman" w:hAnsi="Times New Roman"/>
          <w:sz w:val="24"/>
          <w:szCs w:val="24"/>
        </w:rPr>
        <w:t xml:space="preserve"> de </w:t>
      </w:r>
      <w:r w:rsidR="00186D8C" w:rsidRPr="00945727">
        <w:rPr>
          <w:rFonts w:ascii="Times New Roman" w:hAnsi="Times New Roman"/>
          <w:sz w:val="24"/>
          <w:szCs w:val="24"/>
        </w:rPr>
        <w:t>sănătate</w:t>
      </w:r>
      <w:r w:rsidRPr="00945727">
        <w:rPr>
          <w:rFonts w:ascii="Times New Roman" w:hAnsi="Times New Roman"/>
          <w:sz w:val="24"/>
          <w:szCs w:val="24"/>
        </w:rPr>
        <w:t xml:space="preserve"> a copiilor, </w:t>
      </w:r>
      <w:r w:rsidR="00186D8C" w:rsidRPr="00945727">
        <w:rPr>
          <w:rFonts w:ascii="Times New Roman" w:hAnsi="Times New Roman"/>
          <w:sz w:val="24"/>
          <w:szCs w:val="24"/>
        </w:rPr>
        <w:t>manifestările</w:t>
      </w:r>
      <w:r w:rsidRPr="00945727">
        <w:rPr>
          <w:rFonts w:ascii="Times New Roman" w:hAnsi="Times New Roman"/>
          <w:sz w:val="24"/>
          <w:szCs w:val="24"/>
        </w:rPr>
        <w:t xml:space="preserve"> deosebite ale acestora, date pe care le </w:t>
      </w:r>
      <w:r w:rsidR="00186D8C" w:rsidRPr="00945727">
        <w:rPr>
          <w:rFonts w:ascii="Times New Roman" w:hAnsi="Times New Roman"/>
          <w:sz w:val="24"/>
          <w:szCs w:val="24"/>
        </w:rPr>
        <w:t>consemnează</w:t>
      </w:r>
      <w:r w:rsidRPr="00945727">
        <w:rPr>
          <w:rFonts w:ascii="Times New Roman" w:hAnsi="Times New Roman"/>
          <w:sz w:val="24"/>
          <w:szCs w:val="24"/>
        </w:rPr>
        <w:t xml:space="preserve"> intr-un registru special destinat acestui scop;</w:t>
      </w:r>
    </w:p>
    <w:p w14:paraId="74D16000" w14:textId="239D7AE0" w:rsidR="00922541" w:rsidRPr="00945727" w:rsidRDefault="00922541"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îndrum</w:t>
      </w:r>
      <w:r w:rsidR="00FB79F5" w:rsidRPr="00945727">
        <w:rPr>
          <w:rFonts w:ascii="Times New Roman" w:hAnsi="Times New Roman"/>
          <w:sz w:val="24"/>
          <w:szCs w:val="24"/>
        </w:rPr>
        <w:t>ă</w:t>
      </w:r>
      <w:r w:rsidRPr="00945727">
        <w:rPr>
          <w:rFonts w:ascii="Times New Roman" w:hAnsi="Times New Roman"/>
          <w:sz w:val="24"/>
          <w:szCs w:val="24"/>
        </w:rPr>
        <w:t xml:space="preserve"> beneficiarii asupra modului de respectare a regulilor de igiena corporal</w:t>
      </w:r>
      <w:r w:rsidR="00FB79F5" w:rsidRPr="00945727">
        <w:rPr>
          <w:rFonts w:ascii="Times New Roman" w:hAnsi="Times New Roman"/>
          <w:sz w:val="24"/>
          <w:szCs w:val="24"/>
        </w:rPr>
        <w:t>ă</w:t>
      </w:r>
      <w:r w:rsidRPr="00945727">
        <w:rPr>
          <w:rFonts w:ascii="Times New Roman" w:hAnsi="Times New Roman"/>
          <w:sz w:val="24"/>
          <w:szCs w:val="24"/>
        </w:rPr>
        <w:t xml:space="preserve"> </w:t>
      </w:r>
      <w:r w:rsidR="00FB79F5" w:rsidRPr="00945727">
        <w:rPr>
          <w:rFonts w:ascii="Times New Roman" w:hAnsi="Times New Roman"/>
          <w:sz w:val="24"/>
          <w:szCs w:val="24"/>
        </w:rPr>
        <w:t>ș</w:t>
      </w:r>
      <w:r w:rsidRPr="00945727">
        <w:rPr>
          <w:rFonts w:ascii="Times New Roman" w:hAnsi="Times New Roman"/>
          <w:sz w:val="24"/>
          <w:szCs w:val="24"/>
        </w:rPr>
        <w:t>i vestimentare;</w:t>
      </w:r>
    </w:p>
    <w:p w14:paraId="4620DE85" w14:textId="1C37B36D" w:rsidR="00922541" w:rsidRPr="00945727" w:rsidRDefault="00922541"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 xml:space="preserve">asigură </w:t>
      </w:r>
      <w:r w:rsidR="00186D8C" w:rsidRPr="00945727">
        <w:rPr>
          <w:rFonts w:ascii="Times New Roman" w:hAnsi="Times New Roman"/>
          <w:sz w:val="24"/>
          <w:szCs w:val="24"/>
        </w:rPr>
        <w:t>pregătirea</w:t>
      </w:r>
      <w:r w:rsidRPr="00945727">
        <w:rPr>
          <w:rFonts w:ascii="Times New Roman" w:hAnsi="Times New Roman"/>
          <w:sz w:val="24"/>
          <w:szCs w:val="24"/>
        </w:rPr>
        <w:t xml:space="preserve"> si servirea mesei </w:t>
      </w:r>
      <w:r w:rsidR="00FB79F5" w:rsidRPr="00945727">
        <w:rPr>
          <w:rFonts w:ascii="Times New Roman" w:hAnsi="Times New Roman"/>
          <w:sz w:val="24"/>
          <w:szCs w:val="24"/>
        </w:rPr>
        <w:t>î</w:t>
      </w:r>
      <w:r w:rsidRPr="00945727">
        <w:rPr>
          <w:rFonts w:ascii="Times New Roman" w:hAnsi="Times New Roman"/>
          <w:sz w:val="24"/>
          <w:szCs w:val="24"/>
        </w:rPr>
        <w:t xml:space="preserve">n </w:t>
      </w:r>
      <w:r w:rsidR="00186D8C" w:rsidRPr="00945727">
        <w:rPr>
          <w:rFonts w:ascii="Times New Roman" w:hAnsi="Times New Roman"/>
          <w:sz w:val="24"/>
          <w:szCs w:val="24"/>
        </w:rPr>
        <w:t>condiții</w:t>
      </w:r>
      <w:r w:rsidRPr="00945727">
        <w:rPr>
          <w:rFonts w:ascii="Times New Roman" w:hAnsi="Times New Roman"/>
          <w:sz w:val="24"/>
          <w:szCs w:val="24"/>
        </w:rPr>
        <w:t xml:space="preserve"> igienico - sanitare respect</w:t>
      </w:r>
      <w:r w:rsidR="00FB79F5" w:rsidRPr="00945727">
        <w:rPr>
          <w:rFonts w:ascii="Times New Roman" w:hAnsi="Times New Roman"/>
          <w:sz w:val="24"/>
          <w:szCs w:val="24"/>
        </w:rPr>
        <w:t>â</w:t>
      </w:r>
      <w:r w:rsidRPr="00945727">
        <w:rPr>
          <w:rFonts w:ascii="Times New Roman" w:hAnsi="Times New Roman"/>
          <w:sz w:val="24"/>
          <w:szCs w:val="24"/>
        </w:rPr>
        <w:t>nd cantitatile din fo</w:t>
      </w:r>
      <w:r w:rsidR="00FB79F5" w:rsidRPr="00945727">
        <w:rPr>
          <w:rFonts w:ascii="Times New Roman" w:hAnsi="Times New Roman"/>
          <w:sz w:val="24"/>
          <w:szCs w:val="24"/>
        </w:rPr>
        <w:t>a</w:t>
      </w:r>
      <w:r w:rsidRPr="00945727">
        <w:rPr>
          <w:rFonts w:ascii="Times New Roman" w:hAnsi="Times New Roman"/>
          <w:sz w:val="24"/>
          <w:szCs w:val="24"/>
        </w:rPr>
        <w:t>ia zilnic</w:t>
      </w:r>
      <w:r w:rsidR="00FB79F5" w:rsidRPr="00945727">
        <w:rPr>
          <w:rFonts w:ascii="Times New Roman" w:hAnsi="Times New Roman"/>
          <w:sz w:val="24"/>
          <w:szCs w:val="24"/>
        </w:rPr>
        <w:t>ă</w:t>
      </w:r>
      <w:r w:rsidRPr="00945727">
        <w:rPr>
          <w:rFonts w:ascii="Times New Roman" w:hAnsi="Times New Roman"/>
          <w:sz w:val="24"/>
          <w:szCs w:val="24"/>
        </w:rPr>
        <w:t xml:space="preserve"> de alimente;</w:t>
      </w:r>
    </w:p>
    <w:p w14:paraId="76057A37" w14:textId="442308EC" w:rsidR="00922541" w:rsidRPr="00945727" w:rsidRDefault="00186D8C"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informează</w:t>
      </w:r>
      <w:r w:rsidR="00922541" w:rsidRPr="00945727">
        <w:rPr>
          <w:rFonts w:ascii="Times New Roman" w:hAnsi="Times New Roman"/>
          <w:sz w:val="24"/>
          <w:szCs w:val="24"/>
        </w:rPr>
        <w:t xml:space="preserve"> </w:t>
      </w:r>
      <w:r w:rsidRPr="00945727">
        <w:rPr>
          <w:rFonts w:ascii="Times New Roman" w:hAnsi="Times New Roman"/>
          <w:sz w:val="24"/>
          <w:szCs w:val="24"/>
        </w:rPr>
        <w:t>șeful</w:t>
      </w:r>
      <w:r w:rsidR="00922541" w:rsidRPr="00945727">
        <w:rPr>
          <w:rFonts w:ascii="Times New Roman" w:hAnsi="Times New Roman"/>
          <w:sz w:val="24"/>
          <w:szCs w:val="24"/>
        </w:rPr>
        <w:t xml:space="preserve"> </w:t>
      </w:r>
      <w:r w:rsidR="008D5B9C" w:rsidRPr="00945727">
        <w:rPr>
          <w:rFonts w:ascii="Times New Roman" w:hAnsi="Times New Roman"/>
          <w:sz w:val="24"/>
          <w:szCs w:val="24"/>
        </w:rPr>
        <w:t>serviciului social</w:t>
      </w:r>
      <w:r w:rsidR="00922541" w:rsidRPr="00945727">
        <w:rPr>
          <w:rFonts w:ascii="Times New Roman" w:hAnsi="Times New Roman"/>
          <w:sz w:val="24"/>
          <w:szCs w:val="24"/>
        </w:rPr>
        <w:t xml:space="preserve"> si responsabilul de caz despre fiecare vizita a p</w:t>
      </w:r>
      <w:r w:rsidR="00FB79F5" w:rsidRPr="00945727">
        <w:rPr>
          <w:rFonts w:ascii="Times New Roman" w:hAnsi="Times New Roman"/>
          <w:sz w:val="24"/>
          <w:szCs w:val="24"/>
        </w:rPr>
        <w:t>ă</w:t>
      </w:r>
      <w:r w:rsidR="00922541" w:rsidRPr="00945727">
        <w:rPr>
          <w:rFonts w:ascii="Times New Roman" w:hAnsi="Times New Roman"/>
          <w:sz w:val="24"/>
          <w:szCs w:val="24"/>
        </w:rPr>
        <w:t xml:space="preserve">rintilor, rudelor, precum si anumite aspecte legate de observarea comportamentului ( acceptare, refuz, emotii pozitive/negative legate de familie), </w:t>
      </w:r>
      <w:r w:rsidRPr="00945727">
        <w:rPr>
          <w:rFonts w:ascii="Times New Roman" w:hAnsi="Times New Roman"/>
          <w:sz w:val="24"/>
          <w:szCs w:val="24"/>
        </w:rPr>
        <w:t>consemnând</w:t>
      </w:r>
      <w:r w:rsidR="00922541" w:rsidRPr="00945727">
        <w:rPr>
          <w:rFonts w:ascii="Times New Roman" w:hAnsi="Times New Roman"/>
          <w:sz w:val="24"/>
          <w:szCs w:val="24"/>
        </w:rPr>
        <w:t xml:space="preserve"> vizita </w:t>
      </w:r>
      <w:r w:rsidR="00FB79F5" w:rsidRPr="00945727">
        <w:rPr>
          <w:rFonts w:ascii="Times New Roman" w:hAnsi="Times New Roman"/>
          <w:sz w:val="24"/>
          <w:szCs w:val="24"/>
        </w:rPr>
        <w:t>î</w:t>
      </w:r>
      <w:r w:rsidR="00922541" w:rsidRPr="00945727">
        <w:rPr>
          <w:rFonts w:ascii="Times New Roman" w:hAnsi="Times New Roman"/>
          <w:sz w:val="24"/>
          <w:szCs w:val="24"/>
        </w:rPr>
        <w:t>n registrul de vizite p</w:t>
      </w:r>
      <w:r w:rsidR="00FB79F5" w:rsidRPr="00945727">
        <w:rPr>
          <w:rFonts w:ascii="Times New Roman" w:hAnsi="Times New Roman"/>
          <w:sz w:val="24"/>
          <w:szCs w:val="24"/>
        </w:rPr>
        <w:t>ă</w:t>
      </w:r>
      <w:r w:rsidR="00922541" w:rsidRPr="00945727">
        <w:rPr>
          <w:rFonts w:ascii="Times New Roman" w:hAnsi="Times New Roman"/>
          <w:sz w:val="24"/>
          <w:szCs w:val="24"/>
        </w:rPr>
        <w:t>rin</w:t>
      </w:r>
      <w:r w:rsidR="00FB79F5" w:rsidRPr="00945727">
        <w:rPr>
          <w:rFonts w:ascii="Times New Roman" w:hAnsi="Times New Roman"/>
          <w:sz w:val="24"/>
          <w:szCs w:val="24"/>
        </w:rPr>
        <w:t>ț</w:t>
      </w:r>
      <w:r w:rsidR="00922541" w:rsidRPr="00945727">
        <w:rPr>
          <w:rFonts w:ascii="Times New Roman" w:hAnsi="Times New Roman"/>
          <w:sz w:val="24"/>
          <w:szCs w:val="24"/>
        </w:rPr>
        <w:t>i/rude</w:t>
      </w:r>
      <w:r w:rsidR="00490372" w:rsidRPr="00945727">
        <w:rPr>
          <w:rFonts w:ascii="Times New Roman" w:hAnsi="Times New Roman"/>
          <w:sz w:val="24"/>
          <w:szCs w:val="24"/>
        </w:rPr>
        <w:t>;</w:t>
      </w:r>
    </w:p>
    <w:p w14:paraId="548C2AC0" w14:textId="2A7A825D" w:rsidR="00922541" w:rsidRPr="00945727" w:rsidRDefault="002D1610" w:rsidP="00582552">
      <w:pPr>
        <w:pStyle w:val="NoSpacing"/>
        <w:numPr>
          <w:ilvl w:val="0"/>
          <w:numId w:val="20"/>
        </w:numPr>
        <w:spacing w:line="276" w:lineRule="auto"/>
        <w:ind w:left="709" w:hanging="425"/>
        <w:jc w:val="both"/>
        <w:rPr>
          <w:rStyle w:val="Emphasis"/>
          <w:i w:val="0"/>
          <w:lang w:val="ro-RO"/>
        </w:rPr>
      </w:pPr>
      <w:r w:rsidRPr="00945727">
        <w:rPr>
          <w:rStyle w:val="Emphasis"/>
          <w:i w:val="0"/>
          <w:lang w:val="ro-RO"/>
        </w:rPr>
        <w:t>r</w:t>
      </w:r>
      <w:r w:rsidR="00922541" w:rsidRPr="00945727">
        <w:rPr>
          <w:rStyle w:val="Emphasis"/>
          <w:i w:val="0"/>
          <w:lang w:val="ro-RO"/>
        </w:rPr>
        <w:t>espect</w:t>
      </w:r>
      <w:r w:rsidR="00741F71" w:rsidRPr="00945727">
        <w:rPr>
          <w:rStyle w:val="Emphasis"/>
          <w:i w:val="0"/>
          <w:lang w:val="ro-RO"/>
        </w:rPr>
        <w:t>ă</w:t>
      </w:r>
      <w:r w:rsidR="00922541" w:rsidRPr="00945727">
        <w:rPr>
          <w:rStyle w:val="Emphasis"/>
          <w:i w:val="0"/>
          <w:lang w:val="ro-RO"/>
        </w:rPr>
        <w:t xml:space="preserve"> procedurile de lucru privind modul de depozitare a medicamentelor </w:t>
      </w:r>
      <w:r w:rsidR="00741F71" w:rsidRPr="00945727">
        <w:rPr>
          <w:rStyle w:val="Emphasis"/>
          <w:i w:val="0"/>
          <w:lang w:val="ro-RO"/>
        </w:rPr>
        <w:t>ș</w:t>
      </w:r>
      <w:r w:rsidR="00922541" w:rsidRPr="00945727">
        <w:rPr>
          <w:rStyle w:val="Emphasis"/>
          <w:i w:val="0"/>
          <w:lang w:val="ro-RO"/>
        </w:rPr>
        <w:t xml:space="preserve">i de distrugere a celor expirate </w:t>
      </w:r>
      <w:r w:rsidR="00741F71" w:rsidRPr="00945727">
        <w:rPr>
          <w:rStyle w:val="Emphasis"/>
          <w:i w:val="0"/>
          <w:lang w:val="ro-RO"/>
        </w:rPr>
        <w:t>î</w:t>
      </w:r>
      <w:r w:rsidR="00922541" w:rsidRPr="00945727">
        <w:rPr>
          <w:rStyle w:val="Emphasis"/>
          <w:i w:val="0"/>
          <w:lang w:val="ro-RO"/>
        </w:rPr>
        <w:t xml:space="preserve">n vederea arderii lor; </w:t>
      </w:r>
    </w:p>
    <w:p w14:paraId="2050F2E6" w14:textId="35398152" w:rsidR="00922541" w:rsidRPr="00945727" w:rsidRDefault="002D1610" w:rsidP="00582552">
      <w:pPr>
        <w:pStyle w:val="NoSpacing"/>
        <w:numPr>
          <w:ilvl w:val="0"/>
          <w:numId w:val="20"/>
        </w:numPr>
        <w:spacing w:line="276" w:lineRule="auto"/>
        <w:ind w:left="709" w:hanging="425"/>
        <w:jc w:val="both"/>
        <w:rPr>
          <w:rStyle w:val="Emphasis"/>
          <w:i w:val="0"/>
          <w:lang w:val="ro-RO"/>
        </w:rPr>
      </w:pPr>
      <w:r w:rsidRPr="00945727">
        <w:rPr>
          <w:rStyle w:val="Emphasis"/>
          <w:i w:val="0"/>
          <w:lang w:val="ro-RO"/>
        </w:rPr>
        <w:t>a</w:t>
      </w:r>
      <w:r w:rsidR="00922541" w:rsidRPr="00945727">
        <w:rPr>
          <w:rStyle w:val="Emphasis"/>
          <w:i w:val="0"/>
          <w:lang w:val="ro-RO"/>
        </w:rPr>
        <w:t>sigur</w:t>
      </w:r>
      <w:r w:rsidR="00741F71" w:rsidRPr="00945727">
        <w:rPr>
          <w:rStyle w:val="Emphasis"/>
          <w:i w:val="0"/>
          <w:lang w:val="ro-RO"/>
        </w:rPr>
        <w:t>ă</w:t>
      </w:r>
      <w:r w:rsidR="00922541" w:rsidRPr="00945727">
        <w:rPr>
          <w:rStyle w:val="Emphasis"/>
          <w:i w:val="0"/>
          <w:lang w:val="ro-RO"/>
        </w:rPr>
        <w:t xml:space="preserve"> prepararea </w:t>
      </w:r>
      <w:r w:rsidR="00741F71" w:rsidRPr="00945727">
        <w:rPr>
          <w:rStyle w:val="Emphasis"/>
          <w:i w:val="0"/>
          <w:lang w:val="ro-RO"/>
        </w:rPr>
        <w:t>ș</w:t>
      </w:r>
      <w:r w:rsidR="00922541" w:rsidRPr="00945727">
        <w:rPr>
          <w:rStyle w:val="Emphasis"/>
          <w:i w:val="0"/>
          <w:lang w:val="ro-RO"/>
        </w:rPr>
        <w:t xml:space="preserve">i servirea </w:t>
      </w:r>
      <w:r w:rsidR="00186D8C" w:rsidRPr="00945727">
        <w:rPr>
          <w:rStyle w:val="Emphasis"/>
          <w:i w:val="0"/>
          <w:lang w:val="ro-RO"/>
        </w:rPr>
        <w:t>mâncării</w:t>
      </w:r>
      <w:r w:rsidR="00922541" w:rsidRPr="00945727">
        <w:rPr>
          <w:rStyle w:val="Emphasis"/>
          <w:i w:val="0"/>
          <w:lang w:val="ro-RO"/>
        </w:rPr>
        <w:t xml:space="preserve"> copiilor in </w:t>
      </w:r>
      <w:r w:rsidR="00186D8C" w:rsidRPr="00945727">
        <w:rPr>
          <w:rStyle w:val="Emphasis"/>
          <w:i w:val="0"/>
          <w:lang w:val="ro-RO"/>
        </w:rPr>
        <w:t>condiții</w:t>
      </w:r>
      <w:r w:rsidR="00922541" w:rsidRPr="00945727">
        <w:rPr>
          <w:rStyle w:val="Emphasis"/>
          <w:i w:val="0"/>
          <w:lang w:val="ro-RO"/>
        </w:rPr>
        <w:t xml:space="preserve"> igienico-sanitare, respect</w:t>
      </w:r>
      <w:r w:rsidR="00741F71" w:rsidRPr="00945727">
        <w:rPr>
          <w:rStyle w:val="Emphasis"/>
          <w:i w:val="0"/>
          <w:lang w:val="ro-RO"/>
        </w:rPr>
        <w:t>â</w:t>
      </w:r>
      <w:r w:rsidR="00922541" w:rsidRPr="00945727">
        <w:rPr>
          <w:rStyle w:val="Emphasis"/>
          <w:i w:val="0"/>
          <w:lang w:val="ro-RO"/>
        </w:rPr>
        <w:t xml:space="preserve">nd </w:t>
      </w:r>
      <w:r w:rsidR="00186D8C" w:rsidRPr="00945727">
        <w:rPr>
          <w:rStyle w:val="Emphasis"/>
          <w:i w:val="0"/>
          <w:lang w:val="ro-RO"/>
        </w:rPr>
        <w:t>cantitățile</w:t>
      </w:r>
      <w:r w:rsidR="00922541" w:rsidRPr="00945727">
        <w:rPr>
          <w:rStyle w:val="Emphasis"/>
          <w:i w:val="0"/>
          <w:lang w:val="ro-RO"/>
        </w:rPr>
        <w:t xml:space="preserve"> din foaia zilnica de alimente; </w:t>
      </w:r>
    </w:p>
    <w:p w14:paraId="5C8331A7" w14:textId="28105DE0" w:rsidR="00922541" w:rsidRPr="00945727" w:rsidRDefault="002D1610" w:rsidP="00582552">
      <w:pPr>
        <w:pStyle w:val="NoSpacing"/>
        <w:numPr>
          <w:ilvl w:val="0"/>
          <w:numId w:val="20"/>
        </w:numPr>
        <w:spacing w:line="276" w:lineRule="auto"/>
        <w:ind w:left="709" w:hanging="425"/>
        <w:jc w:val="both"/>
        <w:rPr>
          <w:rStyle w:val="Emphasis"/>
          <w:i w:val="0"/>
          <w:lang w:val="ro-RO"/>
        </w:rPr>
      </w:pPr>
      <w:r w:rsidRPr="00945727">
        <w:rPr>
          <w:rStyle w:val="Emphasis"/>
          <w:i w:val="0"/>
          <w:lang w:val="ro-RO"/>
        </w:rPr>
        <w:t>c</w:t>
      </w:r>
      <w:r w:rsidR="00186D8C" w:rsidRPr="00945727">
        <w:rPr>
          <w:rStyle w:val="Emphasis"/>
          <w:i w:val="0"/>
          <w:lang w:val="ro-RO"/>
        </w:rPr>
        <w:t>onsemnează</w:t>
      </w:r>
      <w:r w:rsidR="00922541" w:rsidRPr="00945727">
        <w:rPr>
          <w:rStyle w:val="Emphasis"/>
          <w:i w:val="0"/>
          <w:lang w:val="ro-RO"/>
        </w:rPr>
        <w:t xml:space="preserve"> </w:t>
      </w:r>
      <w:r w:rsidR="00741F71" w:rsidRPr="00945727">
        <w:rPr>
          <w:rStyle w:val="Emphasis"/>
          <w:i w:val="0"/>
          <w:lang w:val="ro-RO"/>
        </w:rPr>
        <w:t>î</w:t>
      </w:r>
      <w:r w:rsidR="00922541" w:rsidRPr="00945727">
        <w:rPr>
          <w:rStyle w:val="Emphasis"/>
          <w:i w:val="0"/>
          <w:lang w:val="ro-RO"/>
        </w:rPr>
        <w:t xml:space="preserve">n registrele casei orice </w:t>
      </w:r>
      <w:r w:rsidR="00582552" w:rsidRPr="00945727">
        <w:rPr>
          <w:rStyle w:val="Emphasis"/>
          <w:i w:val="0"/>
          <w:lang w:val="ro-RO"/>
        </w:rPr>
        <w:t>situație</w:t>
      </w:r>
      <w:r w:rsidR="00922541" w:rsidRPr="00945727">
        <w:rPr>
          <w:rStyle w:val="Emphasis"/>
          <w:i w:val="0"/>
          <w:lang w:val="ro-RO"/>
        </w:rPr>
        <w:t xml:space="preserve"> </w:t>
      </w:r>
      <w:r w:rsidR="00582552" w:rsidRPr="00945727">
        <w:rPr>
          <w:rStyle w:val="Emphasis"/>
          <w:i w:val="0"/>
          <w:lang w:val="ro-RO"/>
        </w:rPr>
        <w:t>apărut</w:t>
      </w:r>
      <w:r w:rsidR="00741F71" w:rsidRPr="00945727">
        <w:rPr>
          <w:rStyle w:val="Emphasis"/>
          <w:i w:val="0"/>
          <w:lang w:val="ro-RO"/>
        </w:rPr>
        <w:t>ă</w:t>
      </w:r>
      <w:r w:rsidR="00922541" w:rsidRPr="00945727">
        <w:rPr>
          <w:rStyle w:val="Emphasis"/>
          <w:i w:val="0"/>
          <w:lang w:val="ro-RO"/>
        </w:rPr>
        <w:t xml:space="preserve"> </w:t>
      </w:r>
      <w:r w:rsidR="00741F71" w:rsidRPr="00945727">
        <w:rPr>
          <w:rStyle w:val="Emphasis"/>
          <w:i w:val="0"/>
          <w:lang w:val="ro-RO"/>
        </w:rPr>
        <w:t>î</w:t>
      </w:r>
      <w:r w:rsidR="00922541" w:rsidRPr="00945727">
        <w:rPr>
          <w:rStyle w:val="Emphasis"/>
          <w:i w:val="0"/>
          <w:lang w:val="ro-RO"/>
        </w:rPr>
        <w:t xml:space="preserve">n tura sa precum si masurile luate si </w:t>
      </w:r>
      <w:r w:rsidR="00582552" w:rsidRPr="00945727">
        <w:rPr>
          <w:rStyle w:val="Emphasis"/>
          <w:i w:val="0"/>
          <w:lang w:val="ro-RO"/>
        </w:rPr>
        <w:t>anunță</w:t>
      </w:r>
      <w:r w:rsidR="00922541" w:rsidRPr="00945727">
        <w:rPr>
          <w:rStyle w:val="Emphasis"/>
          <w:i w:val="0"/>
          <w:lang w:val="ro-RO"/>
        </w:rPr>
        <w:t xml:space="preserve"> seful casei conform procedurilor;</w:t>
      </w:r>
    </w:p>
    <w:p w14:paraId="2550FA64" w14:textId="474B2236" w:rsidR="00922541" w:rsidRPr="00945727" w:rsidRDefault="002D1610" w:rsidP="00582552">
      <w:pPr>
        <w:pStyle w:val="NoSpacing"/>
        <w:numPr>
          <w:ilvl w:val="0"/>
          <w:numId w:val="20"/>
        </w:numPr>
        <w:spacing w:line="276" w:lineRule="auto"/>
        <w:ind w:left="709" w:hanging="425"/>
        <w:jc w:val="both"/>
        <w:rPr>
          <w:rStyle w:val="Emphasis"/>
          <w:i w:val="0"/>
          <w:lang w:val="ro-RO"/>
        </w:rPr>
      </w:pPr>
      <w:r w:rsidRPr="00945727">
        <w:rPr>
          <w:rStyle w:val="Emphasis"/>
          <w:i w:val="0"/>
          <w:lang w:val="ro-RO"/>
        </w:rPr>
        <w:t>s</w:t>
      </w:r>
      <w:r w:rsidR="00922541" w:rsidRPr="00945727">
        <w:rPr>
          <w:rStyle w:val="Emphasis"/>
          <w:i w:val="0"/>
          <w:lang w:val="ro-RO"/>
        </w:rPr>
        <w:t xml:space="preserve">emnalează șefului </w:t>
      </w:r>
      <w:r w:rsidR="008D5B9C" w:rsidRPr="00945727">
        <w:rPr>
          <w:rStyle w:val="Emphasis"/>
          <w:i w:val="0"/>
          <w:lang w:val="ro-RO"/>
        </w:rPr>
        <w:t>serviciului social</w:t>
      </w:r>
      <w:r w:rsidR="00922541" w:rsidRPr="00945727">
        <w:rPr>
          <w:rStyle w:val="Emphasis"/>
          <w:i w:val="0"/>
          <w:lang w:val="ro-RO"/>
        </w:rPr>
        <w:t xml:space="preserve"> în termen de o oră orice abuz asupra copilului, respectând procedurile de lucru privind semnalarea cazurilor de abuz;</w:t>
      </w:r>
    </w:p>
    <w:p w14:paraId="2EA29237" w14:textId="5BA36FAD" w:rsidR="00922541" w:rsidRPr="00945727" w:rsidRDefault="002D1610" w:rsidP="00582552">
      <w:pPr>
        <w:widowControl w:val="0"/>
        <w:numPr>
          <w:ilvl w:val="0"/>
          <w:numId w:val="20"/>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î</w:t>
      </w:r>
      <w:r w:rsidR="00922541" w:rsidRPr="00945727">
        <w:rPr>
          <w:rFonts w:ascii="Times New Roman" w:hAnsi="Times New Roman"/>
          <w:sz w:val="24"/>
          <w:szCs w:val="24"/>
        </w:rPr>
        <w:t>ndeplineste și alte atribuţii prevăzute în standardul minim de calitate aplicabil.</w:t>
      </w:r>
    </w:p>
    <w:p w14:paraId="2DD01130" w14:textId="77777777" w:rsidR="00BA4E5F" w:rsidRPr="00945727" w:rsidRDefault="00BA4E5F" w:rsidP="00582552">
      <w:pPr>
        <w:widowControl w:val="0"/>
        <w:tabs>
          <w:tab w:val="left" w:pos="425"/>
        </w:tabs>
        <w:autoSpaceDE w:val="0"/>
        <w:autoSpaceDN w:val="0"/>
        <w:adjustRightInd w:val="0"/>
        <w:spacing w:after="0"/>
        <w:jc w:val="both"/>
        <w:rPr>
          <w:rFonts w:ascii="Times New Roman" w:hAnsi="Times New Roman"/>
          <w:sz w:val="24"/>
          <w:szCs w:val="24"/>
        </w:rPr>
      </w:pPr>
    </w:p>
    <w:p w14:paraId="223023AC" w14:textId="77777777" w:rsidR="00BA4E5F" w:rsidRPr="00945727" w:rsidRDefault="00BA4E5F" w:rsidP="00582552">
      <w:pPr>
        <w:widowControl w:val="0"/>
        <w:tabs>
          <w:tab w:val="left" w:pos="2354"/>
        </w:tabs>
        <w:autoSpaceDE w:val="0"/>
        <w:autoSpaceDN w:val="0"/>
        <w:adjustRightInd w:val="0"/>
        <w:spacing w:after="0"/>
        <w:jc w:val="both"/>
        <w:rPr>
          <w:rFonts w:ascii="Times New Roman" w:hAnsi="Times New Roman"/>
          <w:b/>
          <w:bCs/>
          <w:sz w:val="24"/>
          <w:szCs w:val="24"/>
        </w:rPr>
      </w:pPr>
      <w:r w:rsidRPr="00945727">
        <w:rPr>
          <w:rFonts w:ascii="Times New Roman" w:hAnsi="Times New Roman"/>
          <w:b/>
          <w:bCs/>
          <w:sz w:val="24"/>
          <w:szCs w:val="24"/>
        </w:rPr>
        <w:t>III. Psiholog</w:t>
      </w:r>
      <w:r w:rsidR="00922541" w:rsidRPr="00945727">
        <w:rPr>
          <w:rFonts w:ascii="Times New Roman" w:hAnsi="Times New Roman"/>
          <w:b/>
          <w:bCs/>
          <w:sz w:val="24"/>
          <w:szCs w:val="24"/>
        </w:rPr>
        <w:t xml:space="preserve"> </w:t>
      </w:r>
    </w:p>
    <w:p w14:paraId="2BD55108" w14:textId="77777777" w:rsidR="00922541" w:rsidRPr="00945727" w:rsidRDefault="00922541" w:rsidP="00582552">
      <w:pPr>
        <w:widowControl w:val="0"/>
        <w:tabs>
          <w:tab w:val="left" w:pos="2354"/>
        </w:tabs>
        <w:autoSpaceDE w:val="0"/>
        <w:autoSpaceDN w:val="0"/>
        <w:adjustRightInd w:val="0"/>
        <w:spacing w:after="0"/>
        <w:jc w:val="both"/>
        <w:rPr>
          <w:rFonts w:ascii="Times New Roman" w:hAnsi="Times New Roman"/>
          <w:b/>
          <w:bCs/>
          <w:sz w:val="24"/>
          <w:szCs w:val="24"/>
        </w:rPr>
      </w:pPr>
    </w:p>
    <w:p w14:paraId="582C7039" w14:textId="0F20AB97"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realizează evaluarea inițială și evaluări periodice ale copiilor din punct de vedere psihologic; urmăreşte starea de sănătate psihică a fiecărui copil, consemnând în urma evaluărilor periodice progresul, regresul sau stagnarea în dezvoltarea acestora;</w:t>
      </w:r>
      <w:r w:rsidR="00741F71" w:rsidRPr="00945727">
        <w:rPr>
          <w:rFonts w:ascii="Times New Roman" w:hAnsi="Times New Roman"/>
          <w:sz w:val="24"/>
          <w:szCs w:val="24"/>
        </w:rPr>
        <w:t xml:space="preserve"> </w:t>
      </w:r>
      <w:r w:rsidRPr="00945727">
        <w:rPr>
          <w:rFonts w:ascii="Times New Roman" w:hAnsi="Times New Roman"/>
          <w:sz w:val="24"/>
          <w:szCs w:val="24"/>
        </w:rPr>
        <w:t>elaborează</w:t>
      </w:r>
      <w:r w:rsidR="00741F71" w:rsidRPr="00945727">
        <w:rPr>
          <w:rFonts w:ascii="Times New Roman" w:hAnsi="Times New Roman"/>
          <w:sz w:val="24"/>
          <w:szCs w:val="24"/>
        </w:rPr>
        <w:t xml:space="preserve"> </w:t>
      </w:r>
      <w:r w:rsidRPr="00945727">
        <w:rPr>
          <w:rFonts w:ascii="Times New Roman" w:hAnsi="Times New Roman"/>
          <w:sz w:val="24"/>
          <w:szCs w:val="24"/>
        </w:rPr>
        <w:t xml:space="preserve">psihodiagnosticul şi împreună cu echipa multidisciplinară de </w:t>
      </w:r>
      <w:r w:rsidR="00490372" w:rsidRPr="00945727">
        <w:rPr>
          <w:rFonts w:ascii="Times New Roman" w:hAnsi="Times New Roman"/>
          <w:sz w:val="24"/>
          <w:szCs w:val="24"/>
        </w:rPr>
        <w:t>specialiști</w:t>
      </w:r>
      <w:r w:rsidRPr="00945727">
        <w:rPr>
          <w:rFonts w:ascii="Times New Roman" w:hAnsi="Times New Roman"/>
          <w:sz w:val="24"/>
          <w:szCs w:val="24"/>
        </w:rPr>
        <w:t xml:space="preserve"> </w:t>
      </w:r>
      <w:r w:rsidR="00490372" w:rsidRPr="00945727">
        <w:rPr>
          <w:rFonts w:ascii="Times New Roman" w:hAnsi="Times New Roman"/>
          <w:sz w:val="24"/>
          <w:szCs w:val="24"/>
        </w:rPr>
        <w:t>stabilește</w:t>
      </w:r>
      <w:r w:rsidRPr="00945727">
        <w:rPr>
          <w:rFonts w:ascii="Times New Roman" w:hAnsi="Times New Roman"/>
          <w:sz w:val="24"/>
          <w:szCs w:val="24"/>
        </w:rPr>
        <w:t xml:space="preserve"> programul de recuperare al copiilor; în funcţie de vârsta cronologică a copilului şi de potenţialul lui de dezvoltare, stabileşte vârsta de dezvoltare a acestuia pe arii comportamentale (motor, verbal, cognitiv, socio-afectiv) </w:t>
      </w:r>
      <w:r w:rsidR="00741F71" w:rsidRPr="00945727">
        <w:rPr>
          <w:rFonts w:ascii="Times New Roman" w:hAnsi="Times New Roman"/>
          <w:sz w:val="24"/>
          <w:szCs w:val="24"/>
        </w:rPr>
        <w:t>ș</w:t>
      </w:r>
      <w:r w:rsidRPr="00945727">
        <w:rPr>
          <w:rFonts w:ascii="Times New Roman" w:hAnsi="Times New Roman"/>
          <w:sz w:val="24"/>
          <w:szCs w:val="24"/>
        </w:rPr>
        <w:t xml:space="preserve">i/sau vârsta de dezvoltare mentală, IQ; </w:t>
      </w:r>
    </w:p>
    <w:p w14:paraId="3BDA1D3D" w14:textId="68F4992F"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aplică instrumentele de evaluare psihologică – testele psihologice din dotare </w:t>
      </w:r>
      <w:r w:rsidR="00520D2D" w:rsidRPr="00945727">
        <w:rPr>
          <w:rFonts w:ascii="Times New Roman" w:hAnsi="Times New Roman"/>
          <w:sz w:val="24"/>
          <w:szCs w:val="24"/>
        </w:rPr>
        <w:t>î</w:t>
      </w:r>
      <w:r w:rsidRPr="00945727">
        <w:rPr>
          <w:rFonts w:ascii="Times New Roman" w:hAnsi="Times New Roman"/>
          <w:sz w:val="24"/>
          <w:szCs w:val="24"/>
        </w:rPr>
        <w:t>n scopul elaborării psihodiagnosticului si recomandărilor către personalul de specialitate; surprinde prin intermediul examenului psihologic, aspecte calitative şi cantitative ale proceselor psihice şi ale personalităţii copiilor investigaţi; răspunde de integritatea fizică şi psihică a fiecărui copil pe durata desfăşurării activităţilor specifice (evaluare, consiliere psihologică);</w:t>
      </w:r>
    </w:p>
    <w:p w14:paraId="39A08188" w14:textId="735ED200"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realizează şedinţe de consiliere în scopul optimizării problemelor survenite în funcţie de nivelul de dezvoltare mentală şi de capacitatea de întelegere a copilului; informează permanent responsabilul de caz si managerul de caz al copiilor dar </w:t>
      </w:r>
      <w:r w:rsidR="008B330E" w:rsidRPr="00945727">
        <w:rPr>
          <w:rFonts w:ascii="Times New Roman" w:hAnsi="Times New Roman"/>
          <w:sz w:val="24"/>
          <w:szCs w:val="24"/>
        </w:rPr>
        <w:t>ș</w:t>
      </w:r>
      <w:r w:rsidRPr="00945727">
        <w:rPr>
          <w:rFonts w:ascii="Times New Roman" w:hAnsi="Times New Roman"/>
          <w:sz w:val="24"/>
          <w:szCs w:val="24"/>
        </w:rPr>
        <w:t>i p</w:t>
      </w:r>
      <w:r w:rsidR="008B330E" w:rsidRPr="00945727">
        <w:rPr>
          <w:rFonts w:ascii="Times New Roman" w:hAnsi="Times New Roman"/>
          <w:sz w:val="24"/>
          <w:szCs w:val="24"/>
        </w:rPr>
        <w:t>ă</w:t>
      </w:r>
      <w:r w:rsidRPr="00945727">
        <w:rPr>
          <w:rFonts w:ascii="Times New Roman" w:hAnsi="Times New Roman"/>
          <w:sz w:val="24"/>
          <w:szCs w:val="24"/>
        </w:rPr>
        <w:t>rin</w:t>
      </w:r>
      <w:r w:rsidR="008B330E" w:rsidRPr="00945727">
        <w:rPr>
          <w:rFonts w:ascii="Times New Roman" w:hAnsi="Times New Roman"/>
          <w:sz w:val="24"/>
          <w:szCs w:val="24"/>
        </w:rPr>
        <w:t>ț</w:t>
      </w:r>
      <w:r w:rsidRPr="00945727">
        <w:rPr>
          <w:rFonts w:ascii="Times New Roman" w:hAnsi="Times New Roman"/>
          <w:sz w:val="24"/>
          <w:szCs w:val="24"/>
        </w:rPr>
        <w:t xml:space="preserve">ii acestora cu privire la starea psihică a acestora (achiziţii recente, dezvoltare psihomotorie pe arii comportamentale), prin </w:t>
      </w:r>
      <w:r w:rsidRPr="00945727">
        <w:rPr>
          <w:rFonts w:ascii="Times New Roman" w:hAnsi="Times New Roman"/>
          <w:sz w:val="24"/>
          <w:szCs w:val="24"/>
        </w:rPr>
        <w:lastRenderedPageBreak/>
        <w:t>discuţii purtate cu aceştia în momentul vizitării copilului în centru sau prin trimitere de scrisori informative periodice, întocmeşte fişa de consiliere psihologică;</w:t>
      </w:r>
    </w:p>
    <w:p w14:paraId="5D96061C" w14:textId="77777777"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intervine în situaţii de criză comportamentală a copiilor; consiliază membrii echipei în situaţii de conflict atât între ei cât şi între ei şi beneficiari; recomandă personalului specializat (educator, psihopedagog, etc), terapiile recuperatorii specifice, în funcţie de diagnostic pentru fiecare copil in parte; supervizează activitatea persoanelor de referinţă (educatori, ingrijitori);</w:t>
      </w:r>
    </w:p>
    <w:p w14:paraId="5F7559DB" w14:textId="77777777"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este implicat în mod direct şi activ în elaborarea PIS-urilor si DVI-urilor pentru dezvoltarea deprinderilor de viaţă independentă, recreere-socializare şi educaţie informală /nonformală;</w:t>
      </w:r>
    </w:p>
    <w:p w14:paraId="3404FFCD" w14:textId="133810C8" w:rsidR="00D85853" w:rsidRPr="00945727" w:rsidRDefault="00D85853"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particip</w:t>
      </w:r>
      <w:r w:rsidR="002E2DD0" w:rsidRPr="00945727">
        <w:rPr>
          <w:rFonts w:ascii="Times New Roman" w:hAnsi="Times New Roman"/>
          <w:sz w:val="24"/>
          <w:szCs w:val="24"/>
        </w:rPr>
        <w:t>ă</w:t>
      </w:r>
      <w:r w:rsidRPr="00945727">
        <w:rPr>
          <w:rFonts w:ascii="Times New Roman" w:hAnsi="Times New Roman"/>
          <w:sz w:val="24"/>
          <w:szCs w:val="24"/>
        </w:rPr>
        <w:t xml:space="preserve"> la elaborarea si implementarea PIP-ului si a planului de reintegrare in familie alaturi de echipa multidisciplinara;</w:t>
      </w:r>
    </w:p>
    <w:p w14:paraId="3ED61BC3" w14:textId="0E0A871D" w:rsidR="00D85853" w:rsidRPr="00945727" w:rsidRDefault="00582552"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organizează</w:t>
      </w:r>
      <w:r w:rsidR="00D85853" w:rsidRPr="00945727">
        <w:rPr>
          <w:rFonts w:ascii="Times New Roman" w:hAnsi="Times New Roman"/>
          <w:sz w:val="24"/>
          <w:szCs w:val="24"/>
        </w:rPr>
        <w:t xml:space="preserve"> </w:t>
      </w:r>
      <w:r w:rsidRPr="00945727">
        <w:rPr>
          <w:rFonts w:ascii="Times New Roman" w:hAnsi="Times New Roman"/>
          <w:sz w:val="24"/>
          <w:szCs w:val="24"/>
        </w:rPr>
        <w:t>întâlniri</w:t>
      </w:r>
      <w:r w:rsidR="00D85853" w:rsidRPr="00945727">
        <w:rPr>
          <w:rFonts w:ascii="Times New Roman" w:hAnsi="Times New Roman"/>
          <w:sz w:val="24"/>
          <w:szCs w:val="24"/>
        </w:rPr>
        <w:t xml:space="preserve"> in mod periodic cu echipa multidisciplinara pentru a discuta cazurile( in functie de situatie pot fi organizate intalniri cu echipa multidisciplinara sau ori de cate ori acestia solicita acest lucru);</w:t>
      </w:r>
    </w:p>
    <w:p w14:paraId="36F3DBD6" w14:textId="6D94F194" w:rsidR="00D85853" w:rsidRPr="00945727" w:rsidRDefault="00582552"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desfăşoară</w:t>
      </w:r>
      <w:r w:rsidR="00D85853" w:rsidRPr="00945727">
        <w:rPr>
          <w:rFonts w:ascii="Times New Roman" w:hAnsi="Times New Roman"/>
          <w:sz w:val="24"/>
          <w:szCs w:val="24"/>
        </w:rPr>
        <w:t xml:space="preserve"> activitati de consiliere cu familiile beneficiarilor in vederea integrarii/ reintegrarii in familia biologic</w:t>
      </w:r>
      <w:r w:rsidR="005B0B36" w:rsidRPr="00945727">
        <w:rPr>
          <w:rFonts w:ascii="Times New Roman" w:hAnsi="Times New Roman"/>
          <w:sz w:val="24"/>
          <w:szCs w:val="24"/>
        </w:rPr>
        <w:t>ă</w:t>
      </w:r>
      <w:r w:rsidR="00D85853" w:rsidRPr="00945727">
        <w:rPr>
          <w:rFonts w:ascii="Times New Roman" w:hAnsi="Times New Roman"/>
          <w:sz w:val="24"/>
          <w:szCs w:val="24"/>
        </w:rPr>
        <w:t>;</w:t>
      </w:r>
    </w:p>
    <w:p w14:paraId="364BF105" w14:textId="7FAD4076" w:rsidR="00D85853" w:rsidRPr="00945727" w:rsidRDefault="00582552" w:rsidP="00582552">
      <w:pPr>
        <w:widowControl w:val="0"/>
        <w:numPr>
          <w:ilvl w:val="0"/>
          <w:numId w:val="21"/>
        </w:numPr>
        <w:tabs>
          <w:tab w:val="left" w:pos="709"/>
          <w:tab w:val="left" w:pos="1134"/>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sesizează</w:t>
      </w:r>
      <w:r w:rsidR="00D85853" w:rsidRPr="00945727">
        <w:rPr>
          <w:rFonts w:ascii="Times New Roman" w:hAnsi="Times New Roman"/>
          <w:sz w:val="24"/>
          <w:szCs w:val="24"/>
        </w:rPr>
        <w:t xml:space="preserve"> in regim de urgenta in scris sefului ierarhic superior asupra oricarei situatii neobisnuite sau de alta natura care afecteaza in mod direct dezvoltarea, siguranta si integritatea fizica si psihica a beneficiarilor; </w:t>
      </w:r>
    </w:p>
    <w:p w14:paraId="1A6A242F" w14:textId="77777777" w:rsidR="00D85853" w:rsidRPr="00945727" w:rsidRDefault="00D85853" w:rsidP="00582552">
      <w:pPr>
        <w:pStyle w:val="ListParagraph"/>
        <w:widowControl w:val="0"/>
        <w:numPr>
          <w:ilvl w:val="0"/>
          <w:numId w:val="21"/>
        </w:numPr>
        <w:tabs>
          <w:tab w:val="left" w:pos="709"/>
        </w:tabs>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îndeplineste si alte atribuţii prevăzute în standardul minim de calitate aplicabil.</w:t>
      </w:r>
    </w:p>
    <w:p w14:paraId="74FAF0F8" w14:textId="77777777" w:rsidR="00D85853" w:rsidRPr="00945727" w:rsidRDefault="00D85853" w:rsidP="00582552">
      <w:pPr>
        <w:pStyle w:val="ListParagraph"/>
        <w:widowControl w:val="0"/>
        <w:autoSpaceDE w:val="0"/>
        <w:autoSpaceDN w:val="0"/>
        <w:adjustRightInd w:val="0"/>
        <w:spacing w:after="0"/>
        <w:jc w:val="both"/>
        <w:rPr>
          <w:rFonts w:ascii="Times New Roman" w:hAnsi="Times New Roman"/>
          <w:sz w:val="24"/>
          <w:szCs w:val="24"/>
        </w:rPr>
      </w:pPr>
    </w:p>
    <w:p w14:paraId="504FBADD" w14:textId="77777777" w:rsidR="00BA4E5F" w:rsidRPr="00945727" w:rsidRDefault="00BA4E5F" w:rsidP="00582552">
      <w:pPr>
        <w:widowControl w:val="0"/>
        <w:autoSpaceDE w:val="0"/>
        <w:autoSpaceDN w:val="0"/>
        <w:adjustRightInd w:val="0"/>
        <w:spacing w:after="0"/>
        <w:jc w:val="both"/>
        <w:rPr>
          <w:rFonts w:ascii="Times New Roman" w:hAnsi="Times New Roman"/>
          <w:b/>
          <w:bCs/>
          <w:sz w:val="24"/>
          <w:szCs w:val="24"/>
        </w:rPr>
      </w:pPr>
      <w:r w:rsidRPr="00945727">
        <w:rPr>
          <w:rFonts w:ascii="Times New Roman" w:hAnsi="Times New Roman"/>
          <w:b/>
          <w:bCs/>
          <w:sz w:val="24"/>
          <w:szCs w:val="24"/>
        </w:rPr>
        <w:t>IV. Asistent medical</w:t>
      </w:r>
    </w:p>
    <w:p w14:paraId="1DC07FA3" w14:textId="77777777" w:rsidR="00922541" w:rsidRPr="00945727" w:rsidRDefault="00922541" w:rsidP="00582552">
      <w:pPr>
        <w:widowControl w:val="0"/>
        <w:autoSpaceDE w:val="0"/>
        <w:autoSpaceDN w:val="0"/>
        <w:adjustRightInd w:val="0"/>
        <w:spacing w:after="0"/>
        <w:jc w:val="both"/>
        <w:rPr>
          <w:rFonts w:ascii="Times New Roman" w:hAnsi="Times New Roman"/>
          <w:b/>
          <w:bCs/>
          <w:sz w:val="24"/>
          <w:szCs w:val="24"/>
        </w:rPr>
      </w:pPr>
    </w:p>
    <w:p w14:paraId="0F1E24BD" w14:textId="77777777"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evaluează și supravegheaza starea de sănătate a copiilor şi ia masurile care se impun, in limita competentei,informand despre masurile luate șeful centrului; efectueaza controlul epidemiologic al beneficiarilor la internarea in centru, la revenirea acestora din familii dupa invoiri si dupa externarea din unitatile sanitare unde au urmat tratamente specifice;</w:t>
      </w:r>
    </w:p>
    <w:p w14:paraId="12742A40" w14:textId="77777777"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asigură activităţi de consiliere privind educaţia pentru sănătate, în domenii de interes pentru beneficiari; acordă prim ajutor in situatii de urgenta, apelează serviciul de urgenta 112 in caz de urgenta medicala/anunta medicul;</w:t>
      </w:r>
    </w:p>
    <w:p w14:paraId="0D858696" w14:textId="77777777"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administrează medicaţia beneficiarilor, conform prescripţiilor medicale (tratament acut, subacut si cronic); raspunde de gestiunea aparatului de urgenta, tine evidenta stocurilor de medicamente conform baremului afisat, completeaza la zi stocurile epuizate; respectă  normele de securitate, manipulare si descarcare ale medicamentelor cu regim special (toxice, psihotrope, stupefiante, etc.);</w:t>
      </w:r>
    </w:p>
    <w:p w14:paraId="5688D7D9" w14:textId="77777777"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 xml:space="preserve">face parte din echipa multidisciplinară, elaborează şi implementează PIS pentru sănătate si DVI-pentru sanatate( in functie de varsta copilului) ; </w:t>
      </w:r>
    </w:p>
    <w:p w14:paraId="5ACD71E1" w14:textId="2791014B" w:rsidR="00D85853" w:rsidRPr="00945727" w:rsidRDefault="00EC6B9F"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î</w:t>
      </w:r>
      <w:r w:rsidR="00D85853" w:rsidRPr="00945727">
        <w:rPr>
          <w:rFonts w:ascii="Times New Roman" w:hAnsi="Times New Roman"/>
          <w:sz w:val="24"/>
          <w:szCs w:val="24"/>
        </w:rPr>
        <w:t>ntocmeste si completeaz</w:t>
      </w:r>
      <w:r w:rsidRPr="00945727">
        <w:rPr>
          <w:rFonts w:ascii="Times New Roman" w:hAnsi="Times New Roman"/>
          <w:sz w:val="24"/>
          <w:szCs w:val="24"/>
        </w:rPr>
        <w:t>ă</w:t>
      </w:r>
      <w:r w:rsidR="00D85853" w:rsidRPr="00945727">
        <w:rPr>
          <w:rFonts w:ascii="Times New Roman" w:hAnsi="Times New Roman"/>
          <w:sz w:val="24"/>
          <w:szCs w:val="24"/>
        </w:rPr>
        <w:t xml:space="preserve"> fisa de evaluare a starii de sanatate a copilului;</w:t>
      </w:r>
    </w:p>
    <w:p w14:paraId="16969A9C" w14:textId="615E9DDB"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cunoa</w:t>
      </w:r>
      <w:r w:rsidR="00EC6B9F" w:rsidRPr="00945727">
        <w:rPr>
          <w:rFonts w:ascii="Times New Roman" w:hAnsi="Times New Roman"/>
          <w:sz w:val="24"/>
          <w:szCs w:val="24"/>
        </w:rPr>
        <w:t>ș</w:t>
      </w:r>
      <w:r w:rsidRPr="00945727">
        <w:rPr>
          <w:rFonts w:ascii="Times New Roman" w:hAnsi="Times New Roman"/>
          <w:sz w:val="24"/>
          <w:szCs w:val="24"/>
        </w:rPr>
        <w:t>te cazurile copiilor enurezici si se implica in respectarea programului de terapie;</w:t>
      </w:r>
    </w:p>
    <w:p w14:paraId="2AB60C4B" w14:textId="77777777" w:rsidR="00D85853" w:rsidRPr="00945727" w:rsidRDefault="00D85853" w:rsidP="00582552">
      <w:pPr>
        <w:pStyle w:val="ListParagraph"/>
        <w:widowControl w:val="0"/>
        <w:numPr>
          <w:ilvl w:val="0"/>
          <w:numId w:val="14"/>
        </w:numPr>
        <w:suppressAutoHyphen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colaboreaza cu specialisti ( psihologi, psihopedagogi, etc) pentru corectarea/reabilitarea tulburarilor de comportament ale copilului;</w:t>
      </w:r>
    </w:p>
    <w:p w14:paraId="250266E0" w14:textId="5E8AE50A" w:rsidR="00D85853" w:rsidRPr="00945727" w:rsidRDefault="00D85853" w:rsidP="00582552">
      <w:pPr>
        <w:pStyle w:val="ListParagraph"/>
        <w:widowControl w:val="0"/>
        <w:numPr>
          <w:ilvl w:val="0"/>
          <w:numId w:val="14"/>
        </w:numPr>
        <w:tabs>
          <w:tab w:val="left" w:pos="284"/>
          <w:tab w:val="left" w:pos="720"/>
          <w:tab w:val="left" w:pos="1134"/>
        </w:tab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sesizeaz</w:t>
      </w:r>
      <w:r w:rsidR="00EC6B9F" w:rsidRPr="00945727">
        <w:rPr>
          <w:rFonts w:ascii="Times New Roman" w:hAnsi="Times New Roman"/>
          <w:sz w:val="24"/>
          <w:szCs w:val="24"/>
        </w:rPr>
        <w:t>ă</w:t>
      </w:r>
      <w:r w:rsidRPr="00945727">
        <w:rPr>
          <w:rFonts w:ascii="Times New Roman" w:hAnsi="Times New Roman"/>
          <w:sz w:val="24"/>
          <w:szCs w:val="24"/>
        </w:rPr>
        <w:t xml:space="preserve"> </w:t>
      </w:r>
      <w:r w:rsidR="00EC6B9F" w:rsidRPr="00945727">
        <w:rPr>
          <w:rFonts w:ascii="Times New Roman" w:hAnsi="Times New Roman"/>
          <w:sz w:val="24"/>
          <w:szCs w:val="24"/>
        </w:rPr>
        <w:t>î</w:t>
      </w:r>
      <w:r w:rsidRPr="00945727">
        <w:rPr>
          <w:rFonts w:ascii="Times New Roman" w:hAnsi="Times New Roman"/>
          <w:sz w:val="24"/>
          <w:szCs w:val="24"/>
        </w:rPr>
        <w:t xml:space="preserve">n regim de urgenta in scris sefului ierarhic superior asupra oricarei situatii neobisnuite sau de alta natura care afecteaza in mod direct dezvoltarea, siguranta si integritatea fizica si psihica a beneficiarilor; </w:t>
      </w:r>
    </w:p>
    <w:p w14:paraId="683159BE" w14:textId="5A02746F" w:rsidR="00D85853" w:rsidRPr="00945727" w:rsidRDefault="00D85853" w:rsidP="00582552">
      <w:pPr>
        <w:pStyle w:val="ListParagraph"/>
        <w:widowControl w:val="0"/>
        <w:numPr>
          <w:ilvl w:val="0"/>
          <w:numId w:val="14"/>
        </w:numPr>
        <w:tabs>
          <w:tab w:val="left" w:pos="284"/>
          <w:tab w:val="left" w:pos="720"/>
          <w:tab w:val="left" w:pos="1134"/>
        </w:tabs>
        <w:autoSpaceDE w:val="0"/>
        <w:autoSpaceDN w:val="0"/>
        <w:adjustRightInd w:val="0"/>
        <w:spacing w:after="0"/>
        <w:ind w:left="426" w:hanging="284"/>
        <w:jc w:val="both"/>
        <w:rPr>
          <w:rFonts w:ascii="Times New Roman" w:hAnsi="Times New Roman"/>
          <w:sz w:val="24"/>
          <w:szCs w:val="24"/>
        </w:rPr>
      </w:pPr>
      <w:r w:rsidRPr="00945727">
        <w:rPr>
          <w:rFonts w:ascii="Times New Roman" w:hAnsi="Times New Roman"/>
          <w:sz w:val="24"/>
          <w:szCs w:val="24"/>
        </w:rPr>
        <w:t>desf</w:t>
      </w:r>
      <w:r w:rsidR="00EC6B9F" w:rsidRPr="00945727">
        <w:rPr>
          <w:rFonts w:ascii="Times New Roman" w:hAnsi="Times New Roman"/>
          <w:sz w:val="24"/>
          <w:szCs w:val="24"/>
        </w:rPr>
        <w:t>ăș</w:t>
      </w:r>
      <w:r w:rsidRPr="00945727">
        <w:rPr>
          <w:rFonts w:ascii="Times New Roman" w:hAnsi="Times New Roman"/>
          <w:sz w:val="24"/>
          <w:szCs w:val="24"/>
        </w:rPr>
        <w:t>oar</w:t>
      </w:r>
      <w:r w:rsidR="00EC6B9F" w:rsidRPr="00945727">
        <w:rPr>
          <w:rFonts w:ascii="Times New Roman" w:hAnsi="Times New Roman"/>
          <w:sz w:val="24"/>
          <w:szCs w:val="24"/>
        </w:rPr>
        <w:t>ă</w:t>
      </w:r>
      <w:r w:rsidRPr="00945727">
        <w:rPr>
          <w:rFonts w:ascii="Times New Roman" w:hAnsi="Times New Roman"/>
          <w:sz w:val="24"/>
          <w:szCs w:val="24"/>
        </w:rPr>
        <w:t xml:space="preserve"> activitati de recuperare/ reabilitare cu recomandarile specialistilor si in baza obiectivelor </w:t>
      </w:r>
      <w:r w:rsidRPr="00945727">
        <w:rPr>
          <w:rFonts w:ascii="Times New Roman" w:hAnsi="Times New Roman"/>
          <w:sz w:val="24"/>
          <w:szCs w:val="24"/>
        </w:rPr>
        <w:lastRenderedPageBreak/>
        <w:t>stabilite in PIS;</w:t>
      </w:r>
    </w:p>
    <w:p w14:paraId="42AD99FB" w14:textId="2ACE999B"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respect</w:t>
      </w:r>
      <w:r w:rsidR="00EC6B9F" w:rsidRPr="00945727">
        <w:rPr>
          <w:rStyle w:val="Emphasis"/>
          <w:i w:val="0"/>
          <w:lang w:val="ro-RO"/>
        </w:rPr>
        <w:t>ă</w:t>
      </w:r>
      <w:r w:rsidRPr="00945727">
        <w:rPr>
          <w:rStyle w:val="Emphasis"/>
          <w:i w:val="0"/>
          <w:lang w:val="ro-RO"/>
        </w:rPr>
        <w:t xml:space="preserve"> recomand</w:t>
      </w:r>
      <w:r w:rsidR="002D1610" w:rsidRPr="00945727">
        <w:rPr>
          <w:rStyle w:val="Emphasis"/>
          <w:i w:val="0"/>
          <w:lang w:val="ro-RO"/>
        </w:rPr>
        <w:t>ă</w:t>
      </w:r>
      <w:r w:rsidRPr="00945727">
        <w:rPr>
          <w:rStyle w:val="Emphasis"/>
          <w:i w:val="0"/>
          <w:lang w:val="ro-RO"/>
        </w:rPr>
        <w:t>rile de tratamente ale medicilor, administreaza si consemneaza acest lucru in Registrul de medicamente ;</w:t>
      </w:r>
    </w:p>
    <w:p w14:paraId="18F8FC84" w14:textId="41F90D6E"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um</w:t>
      </w:r>
      <w:r w:rsidR="00EC6B9F" w:rsidRPr="00945727">
        <w:rPr>
          <w:rStyle w:val="Emphasis"/>
          <w:i w:val="0"/>
          <w:lang w:val="ro-RO"/>
        </w:rPr>
        <w:t>ă</w:t>
      </w:r>
      <w:r w:rsidRPr="00945727">
        <w:rPr>
          <w:rStyle w:val="Emphasis"/>
          <w:i w:val="0"/>
          <w:lang w:val="ro-RO"/>
        </w:rPr>
        <w:t>re</w:t>
      </w:r>
      <w:r w:rsidR="00EC6B9F" w:rsidRPr="00945727">
        <w:rPr>
          <w:rStyle w:val="Emphasis"/>
          <w:i w:val="0"/>
          <w:lang w:val="ro-RO"/>
        </w:rPr>
        <w:t>ș</w:t>
      </w:r>
      <w:r w:rsidRPr="00945727">
        <w:rPr>
          <w:rStyle w:val="Emphasis"/>
          <w:i w:val="0"/>
          <w:lang w:val="ro-RO"/>
        </w:rPr>
        <w:t xml:space="preserve">te permanent starea psihica si fizica a copiilor si sesizeaza seful centrului orice situatie deosebita ; </w:t>
      </w:r>
    </w:p>
    <w:p w14:paraId="22FC0EA0" w14:textId="2B90376D"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colaboreaz</w:t>
      </w:r>
      <w:r w:rsidR="00EC6B9F" w:rsidRPr="00945727">
        <w:rPr>
          <w:rStyle w:val="Emphasis"/>
          <w:i w:val="0"/>
          <w:lang w:val="ro-RO"/>
        </w:rPr>
        <w:t>ă</w:t>
      </w:r>
      <w:r w:rsidRPr="00945727">
        <w:rPr>
          <w:rStyle w:val="Emphasis"/>
          <w:i w:val="0"/>
          <w:lang w:val="ro-RO"/>
        </w:rPr>
        <w:t xml:space="preserve"> cu specialisti (psiholog, pedagog, logoped,kinetoterapeut) pentru corectarea / remedierea tulburarilor de comportament ale copiilor in vedera restabilirii echilibrului fizic, psihic si emotional al acestora,</w:t>
      </w:r>
    </w:p>
    <w:p w14:paraId="6F2F6436" w14:textId="0746A1B9"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supravegheaz</w:t>
      </w:r>
      <w:r w:rsidR="00EC6B9F" w:rsidRPr="00945727">
        <w:rPr>
          <w:rStyle w:val="Emphasis"/>
          <w:i w:val="0"/>
          <w:lang w:val="ro-RO"/>
        </w:rPr>
        <w:t>ă</w:t>
      </w:r>
      <w:r w:rsidRPr="00945727">
        <w:rPr>
          <w:rStyle w:val="Emphasis"/>
          <w:i w:val="0"/>
          <w:lang w:val="ro-RO"/>
        </w:rPr>
        <w:t xml:space="preserve"> </w:t>
      </w:r>
      <w:r w:rsidR="00EC6B9F" w:rsidRPr="00945727">
        <w:rPr>
          <w:rStyle w:val="Emphasis"/>
          <w:i w:val="0"/>
          <w:lang w:val="ro-RO"/>
        </w:rPr>
        <w:t>ș</w:t>
      </w:r>
      <w:r w:rsidRPr="00945727">
        <w:rPr>
          <w:rStyle w:val="Emphasis"/>
          <w:i w:val="0"/>
          <w:lang w:val="ro-RO"/>
        </w:rPr>
        <w:t>i gestioneaz</w:t>
      </w:r>
      <w:r w:rsidR="00EC6B9F" w:rsidRPr="00945727">
        <w:rPr>
          <w:rStyle w:val="Emphasis"/>
          <w:i w:val="0"/>
          <w:lang w:val="ro-RO"/>
        </w:rPr>
        <w:t>ă</w:t>
      </w:r>
      <w:r w:rsidRPr="00945727">
        <w:rPr>
          <w:rStyle w:val="Emphasis"/>
          <w:i w:val="0"/>
          <w:lang w:val="ro-RO"/>
        </w:rPr>
        <w:t xml:space="preserve"> </w:t>
      </w:r>
      <w:r w:rsidR="00EC6B9F" w:rsidRPr="00945727">
        <w:rPr>
          <w:rStyle w:val="Emphasis"/>
          <w:i w:val="0"/>
          <w:lang w:val="ro-RO"/>
        </w:rPr>
        <w:t>î</w:t>
      </w:r>
      <w:r w:rsidRPr="00945727">
        <w:rPr>
          <w:rStyle w:val="Emphasis"/>
          <w:i w:val="0"/>
          <w:lang w:val="ro-RO"/>
        </w:rPr>
        <w:t xml:space="preserve">ntregul echipament din dotarea copiilor ; </w:t>
      </w:r>
    </w:p>
    <w:p w14:paraId="7740B4EE" w14:textId="74496392"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asigur</w:t>
      </w:r>
      <w:r w:rsidR="00EC6B9F" w:rsidRPr="00945727">
        <w:rPr>
          <w:rStyle w:val="Emphasis"/>
          <w:i w:val="0"/>
          <w:lang w:val="ro-RO"/>
        </w:rPr>
        <w:t>ă</w:t>
      </w:r>
      <w:r w:rsidRPr="00945727">
        <w:rPr>
          <w:rStyle w:val="Emphasis"/>
          <w:i w:val="0"/>
          <w:lang w:val="ro-RO"/>
        </w:rPr>
        <w:t xml:space="preserve"> prepararea si servirea mancarii copiilor in conditii igienico-sanitare, respectand cantitatile din foaia zilnica de alimente; </w:t>
      </w:r>
    </w:p>
    <w:p w14:paraId="086A10B1" w14:textId="62ACD6E3" w:rsidR="00D85853" w:rsidRPr="00945727" w:rsidRDefault="00D85853"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consemneaz</w:t>
      </w:r>
      <w:r w:rsidR="00EC6B9F" w:rsidRPr="00945727">
        <w:rPr>
          <w:rStyle w:val="Emphasis"/>
          <w:i w:val="0"/>
          <w:lang w:val="ro-RO"/>
        </w:rPr>
        <w:t>ă</w:t>
      </w:r>
      <w:r w:rsidRPr="00945727">
        <w:rPr>
          <w:rStyle w:val="Emphasis"/>
          <w:i w:val="0"/>
          <w:lang w:val="ro-RO"/>
        </w:rPr>
        <w:t xml:space="preserve"> </w:t>
      </w:r>
      <w:r w:rsidR="00EC6B9F" w:rsidRPr="00945727">
        <w:rPr>
          <w:rStyle w:val="Emphasis"/>
          <w:i w:val="0"/>
          <w:lang w:val="ro-RO"/>
        </w:rPr>
        <w:t>î</w:t>
      </w:r>
      <w:r w:rsidRPr="00945727">
        <w:rPr>
          <w:rStyle w:val="Emphasis"/>
          <w:i w:val="0"/>
          <w:lang w:val="ro-RO"/>
        </w:rPr>
        <w:t>n registrele casei orice situatie aparuta in tura sa precum si masurile luate si anunta seful casei conform procedurilor;</w:t>
      </w:r>
    </w:p>
    <w:p w14:paraId="22367D24" w14:textId="3DAAD711" w:rsidR="00D85853" w:rsidRPr="00945727" w:rsidRDefault="00490372" w:rsidP="00582552">
      <w:pPr>
        <w:pStyle w:val="NoSpacing"/>
        <w:numPr>
          <w:ilvl w:val="0"/>
          <w:numId w:val="14"/>
        </w:numPr>
        <w:spacing w:line="276" w:lineRule="auto"/>
        <w:ind w:left="426" w:hanging="426"/>
        <w:jc w:val="both"/>
        <w:rPr>
          <w:rStyle w:val="Emphasis"/>
          <w:i w:val="0"/>
          <w:lang w:val="ro-RO"/>
        </w:rPr>
      </w:pPr>
      <w:r w:rsidRPr="00945727">
        <w:rPr>
          <w:rStyle w:val="Emphasis"/>
          <w:i w:val="0"/>
          <w:lang w:val="ro-RO"/>
        </w:rPr>
        <w:t>semnalează</w:t>
      </w:r>
      <w:r w:rsidR="00D85853" w:rsidRPr="00945727">
        <w:rPr>
          <w:rStyle w:val="Emphasis"/>
          <w:i w:val="0"/>
          <w:lang w:val="ro-RO"/>
        </w:rPr>
        <w:t xml:space="preserve"> </w:t>
      </w:r>
      <w:r w:rsidRPr="00945727">
        <w:rPr>
          <w:rStyle w:val="Emphasis"/>
          <w:i w:val="0"/>
          <w:lang w:val="ro-RO"/>
        </w:rPr>
        <w:t>șefului</w:t>
      </w:r>
      <w:r w:rsidR="00D85853" w:rsidRPr="00945727">
        <w:rPr>
          <w:rStyle w:val="Emphasis"/>
          <w:i w:val="0"/>
          <w:lang w:val="ro-RO"/>
        </w:rPr>
        <w:t xml:space="preserve"> </w:t>
      </w:r>
      <w:r w:rsidRPr="00945727">
        <w:rPr>
          <w:rStyle w:val="Emphasis"/>
          <w:i w:val="0"/>
          <w:lang w:val="ro-RO"/>
        </w:rPr>
        <w:t>casei de tip familial</w:t>
      </w:r>
      <w:r w:rsidR="00D85853" w:rsidRPr="00945727">
        <w:rPr>
          <w:rStyle w:val="Emphasis"/>
          <w:i w:val="0"/>
          <w:lang w:val="ro-RO"/>
        </w:rPr>
        <w:t xml:space="preserve"> in termen de o ora orice abuz asupra copilului, </w:t>
      </w:r>
      <w:r w:rsidRPr="00945727">
        <w:rPr>
          <w:rStyle w:val="Emphasis"/>
          <w:i w:val="0"/>
          <w:lang w:val="ro-RO"/>
        </w:rPr>
        <w:t>respectând</w:t>
      </w:r>
      <w:r w:rsidR="00D85853" w:rsidRPr="00945727">
        <w:rPr>
          <w:rStyle w:val="Emphasis"/>
          <w:i w:val="0"/>
          <w:lang w:val="ro-RO"/>
        </w:rPr>
        <w:t xml:space="preserve"> procedurile de lucru privind semnalarea cazurilor de abuz;</w:t>
      </w:r>
    </w:p>
    <w:p w14:paraId="1F6B9E2E" w14:textId="2FB899C3" w:rsidR="00D85853" w:rsidRPr="00945727" w:rsidRDefault="00490372" w:rsidP="00582552">
      <w:pPr>
        <w:widowControl w:val="0"/>
        <w:numPr>
          <w:ilvl w:val="0"/>
          <w:numId w:val="14"/>
        </w:numPr>
        <w:autoSpaceDE w:val="0"/>
        <w:autoSpaceDN w:val="0"/>
        <w:adjustRightInd w:val="0"/>
        <w:spacing w:after="0"/>
        <w:ind w:left="426" w:hanging="426"/>
        <w:jc w:val="both"/>
        <w:rPr>
          <w:rFonts w:ascii="Times New Roman" w:hAnsi="Times New Roman"/>
          <w:sz w:val="24"/>
          <w:szCs w:val="24"/>
        </w:rPr>
      </w:pPr>
      <w:r w:rsidRPr="00945727">
        <w:rPr>
          <w:rFonts w:ascii="Times New Roman" w:hAnsi="Times New Roman"/>
          <w:sz w:val="24"/>
          <w:szCs w:val="24"/>
        </w:rPr>
        <w:t>îndeplineste</w:t>
      </w:r>
      <w:r w:rsidR="00D85853" w:rsidRPr="00945727">
        <w:rPr>
          <w:rFonts w:ascii="Times New Roman" w:hAnsi="Times New Roman"/>
          <w:sz w:val="24"/>
          <w:szCs w:val="24"/>
        </w:rPr>
        <w:t xml:space="preserve"> și alte atribuţii prevăzute în standardul minim de calitate aplicabil.</w:t>
      </w:r>
    </w:p>
    <w:p w14:paraId="798233FC" w14:textId="77777777" w:rsidR="00BA4E5F" w:rsidRPr="00945727" w:rsidRDefault="00BA4E5F" w:rsidP="00582552">
      <w:pPr>
        <w:widowControl w:val="0"/>
        <w:suppressAutoHyphens/>
        <w:autoSpaceDE w:val="0"/>
        <w:autoSpaceDN w:val="0"/>
        <w:adjustRightInd w:val="0"/>
        <w:spacing w:after="0"/>
        <w:jc w:val="both"/>
        <w:rPr>
          <w:rFonts w:ascii="Times New Roman" w:hAnsi="Times New Roman"/>
          <w:sz w:val="24"/>
          <w:szCs w:val="24"/>
        </w:rPr>
      </w:pPr>
    </w:p>
    <w:p w14:paraId="13113EFD" w14:textId="77777777" w:rsidR="00BA4E5F" w:rsidRPr="00945727" w:rsidRDefault="00BA4E5F" w:rsidP="00582552">
      <w:pPr>
        <w:widowControl w:val="0"/>
        <w:autoSpaceDE w:val="0"/>
        <w:autoSpaceDN w:val="0"/>
        <w:adjustRightInd w:val="0"/>
        <w:spacing w:after="120"/>
        <w:ind w:right="-99"/>
        <w:jc w:val="both"/>
        <w:rPr>
          <w:rFonts w:ascii="Times New Roman" w:hAnsi="Times New Roman"/>
          <w:b/>
          <w:bCs/>
          <w:sz w:val="24"/>
          <w:szCs w:val="24"/>
        </w:rPr>
      </w:pPr>
      <w:r w:rsidRPr="00945727">
        <w:rPr>
          <w:rFonts w:ascii="Times New Roman" w:hAnsi="Times New Roman"/>
          <w:b/>
          <w:bCs/>
          <w:sz w:val="24"/>
          <w:szCs w:val="24"/>
        </w:rPr>
        <w:t>V.  Instructor de ergoterapie</w:t>
      </w:r>
    </w:p>
    <w:p w14:paraId="17AA2DE1"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participă la organizarea şi desfăşurarea activităţilor educative, de terapie ocupaţională a beneficiarilor din centru;</w:t>
      </w:r>
    </w:p>
    <w:p w14:paraId="76AECC87"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elaborează şi prezintă şefului de centru propunerile săptămânale de desfăşurare a  activităţilor cu beneficiarii;</w:t>
      </w:r>
    </w:p>
    <w:p w14:paraId="2AE9554C"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 xml:space="preserve">participă la organizarea activităţilor instructiv-recreative cu grupe de beneficiari sau individual - după caz si urmărind cuprinderea sistematică a tuturor beneficiarilor în funcţie de capacităţile acestora; </w:t>
      </w:r>
    </w:p>
    <w:p w14:paraId="547A20FF"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 xml:space="preserve">organizează activitati de petrecerea timpului liber al beneficiarilor, concursuri, sărbătorirea unor evenimente sau-dupa caz-excursii, drumeţii, jocuri în aer liber etc.;                                                                                                                  </w:t>
      </w:r>
    </w:p>
    <w:p w14:paraId="6C50AF0D"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contribuie la formarea deprinderilor de autoservire , a dezvoltării autonomiei personale, a abilitatilor de a cunoaste si utiliza serviciile oferite prin institutiile din comunitate;</w:t>
      </w:r>
    </w:p>
    <w:p w14:paraId="6E586C72" w14:textId="2FBF173F"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organizeaz</w:t>
      </w:r>
      <w:r w:rsidR="00EC6B9F" w:rsidRPr="00945727">
        <w:rPr>
          <w:rFonts w:ascii="Times New Roman" w:hAnsi="Times New Roman"/>
          <w:sz w:val="24"/>
          <w:szCs w:val="24"/>
        </w:rPr>
        <w:t>ă</w:t>
      </w:r>
      <w:r w:rsidRPr="00945727">
        <w:rPr>
          <w:rFonts w:ascii="Times New Roman" w:hAnsi="Times New Roman"/>
          <w:sz w:val="24"/>
          <w:szCs w:val="24"/>
        </w:rPr>
        <w:t xml:space="preserve"> activitati de grup, in functie de propunerile si preferintele personale ale beneficiarilor, stimuland libera exprimare a opiniei, contrbuind la educarea spiritului de echipa, la promovarea intrajutorarii si comunicarii, pe baza unui plan de activitati iar la finalul acestora va proceda la evaluarea obiectivelor anterior stabilite in respectivul plan; </w:t>
      </w:r>
    </w:p>
    <w:p w14:paraId="6B86EA13"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participă la evaluarea iniţială a fiecărui beneficiar la admiterea in casa si impreuna cu responsabilul de caz intocmeste  programul de acomodare adaptat la nevoile individuale ale fiecarui beneficiar ;</w:t>
      </w:r>
    </w:p>
    <w:p w14:paraId="31CEC60D"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participă la stabilirea serviciilor ce vor fi asigurate pe baza evaluării iniţiale;</w:t>
      </w:r>
    </w:p>
    <w:p w14:paraId="6490B0F8" w14:textId="7777777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 xml:space="preserve">participă la reevaluarea beneficiarilor atunci când apar modificări semnificative ale stării psiho-fizice, si face propuneri de reabilitare/ recuperare dar si intervine atat cat atributiile ii permit; </w:t>
      </w:r>
    </w:p>
    <w:p w14:paraId="036E65EF" w14:textId="5F13F0D3" w:rsidR="00922541" w:rsidRPr="00945727" w:rsidRDefault="00EC6B9F"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î</w:t>
      </w:r>
      <w:r w:rsidR="00922541" w:rsidRPr="00945727">
        <w:rPr>
          <w:rFonts w:ascii="Times New Roman" w:hAnsi="Times New Roman"/>
          <w:sz w:val="24"/>
          <w:szCs w:val="24"/>
        </w:rPr>
        <w:t>ncurajeaz</w:t>
      </w:r>
      <w:r w:rsidRPr="00945727">
        <w:rPr>
          <w:rFonts w:ascii="Times New Roman" w:hAnsi="Times New Roman"/>
          <w:sz w:val="24"/>
          <w:szCs w:val="24"/>
        </w:rPr>
        <w:t>ă</w:t>
      </w:r>
      <w:r w:rsidR="00922541" w:rsidRPr="00945727">
        <w:rPr>
          <w:rFonts w:ascii="Times New Roman" w:hAnsi="Times New Roman"/>
          <w:sz w:val="24"/>
          <w:szCs w:val="24"/>
        </w:rPr>
        <w:t xml:space="preserve"> si sprijina beneficiarii sa manifeste initiative, sa-si organizeze si sa execute, pe cat posibil, autonom actiuni si activitati cotidiene; </w:t>
      </w:r>
    </w:p>
    <w:p w14:paraId="3D494676" w14:textId="1160FBD2"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organizeaz</w:t>
      </w:r>
      <w:r w:rsidR="00EC6B9F" w:rsidRPr="00945727">
        <w:rPr>
          <w:rFonts w:ascii="Times New Roman" w:hAnsi="Times New Roman"/>
          <w:sz w:val="24"/>
          <w:szCs w:val="24"/>
        </w:rPr>
        <w:t>ă</w:t>
      </w:r>
      <w:r w:rsidRPr="00945727">
        <w:rPr>
          <w:rFonts w:ascii="Times New Roman" w:hAnsi="Times New Roman"/>
          <w:sz w:val="24"/>
          <w:szCs w:val="24"/>
        </w:rPr>
        <w:t xml:space="preserve"> si anim</w:t>
      </w:r>
      <w:r w:rsidR="00EC6B9F" w:rsidRPr="00945727">
        <w:rPr>
          <w:rFonts w:ascii="Times New Roman" w:hAnsi="Times New Roman"/>
          <w:sz w:val="24"/>
          <w:szCs w:val="24"/>
        </w:rPr>
        <w:t>ă</w:t>
      </w:r>
      <w:r w:rsidRPr="00945727">
        <w:rPr>
          <w:rFonts w:ascii="Times New Roman" w:hAnsi="Times New Roman"/>
          <w:sz w:val="24"/>
          <w:szCs w:val="24"/>
        </w:rPr>
        <w:t xml:space="preserve"> activitatile de loisir</w:t>
      </w:r>
      <w:r w:rsidR="00EC6B9F" w:rsidRPr="00945727">
        <w:rPr>
          <w:rFonts w:ascii="Times New Roman" w:hAnsi="Times New Roman"/>
          <w:sz w:val="24"/>
          <w:szCs w:val="24"/>
        </w:rPr>
        <w:t xml:space="preserve"> </w:t>
      </w:r>
      <w:r w:rsidRPr="00945727">
        <w:rPr>
          <w:rFonts w:ascii="Times New Roman" w:hAnsi="Times New Roman"/>
          <w:sz w:val="24"/>
          <w:szCs w:val="24"/>
        </w:rPr>
        <w:t xml:space="preserve">( sportive, culturale, turistice, jocuri, etc)   </w:t>
      </w:r>
    </w:p>
    <w:p w14:paraId="3F20DF07" w14:textId="0FF715BE" w:rsidR="00922541" w:rsidRPr="00945727" w:rsidRDefault="00EC6B9F"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î</w:t>
      </w:r>
      <w:r w:rsidR="00922541" w:rsidRPr="00945727">
        <w:rPr>
          <w:rFonts w:ascii="Times New Roman" w:hAnsi="Times New Roman"/>
          <w:sz w:val="24"/>
          <w:szCs w:val="24"/>
        </w:rPr>
        <w:t xml:space="preserve">ncurajează şi sprijină beneficiarii să menţină relaţia cu familia, sau alta persoana suport prin </w:t>
      </w:r>
      <w:r w:rsidR="00922541" w:rsidRPr="00945727">
        <w:rPr>
          <w:rFonts w:ascii="Times New Roman" w:hAnsi="Times New Roman"/>
          <w:sz w:val="24"/>
          <w:szCs w:val="24"/>
        </w:rPr>
        <w:lastRenderedPageBreak/>
        <w:t xml:space="preserve">telefon, corepondente, vizite;                                </w:t>
      </w:r>
    </w:p>
    <w:p w14:paraId="6B18F84A" w14:textId="1EC5C84D"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particip</w:t>
      </w:r>
      <w:r w:rsidR="00EC6B9F" w:rsidRPr="00945727">
        <w:rPr>
          <w:rFonts w:ascii="Times New Roman" w:hAnsi="Times New Roman"/>
          <w:sz w:val="24"/>
          <w:szCs w:val="24"/>
        </w:rPr>
        <w:t>ă</w:t>
      </w:r>
      <w:r w:rsidRPr="00945727">
        <w:rPr>
          <w:rFonts w:ascii="Times New Roman" w:hAnsi="Times New Roman"/>
          <w:sz w:val="24"/>
          <w:szCs w:val="24"/>
        </w:rPr>
        <w:t xml:space="preserve"> </w:t>
      </w:r>
      <w:r w:rsidR="00EC6B9F" w:rsidRPr="00945727">
        <w:rPr>
          <w:rFonts w:ascii="Times New Roman" w:hAnsi="Times New Roman"/>
          <w:sz w:val="24"/>
          <w:szCs w:val="24"/>
        </w:rPr>
        <w:t>î</w:t>
      </w:r>
      <w:r w:rsidRPr="00945727">
        <w:rPr>
          <w:rFonts w:ascii="Times New Roman" w:hAnsi="Times New Roman"/>
          <w:sz w:val="24"/>
          <w:szCs w:val="24"/>
        </w:rPr>
        <w:t>mpreun</w:t>
      </w:r>
      <w:r w:rsidR="00EC6B9F" w:rsidRPr="00945727">
        <w:rPr>
          <w:rFonts w:ascii="Times New Roman" w:hAnsi="Times New Roman"/>
          <w:sz w:val="24"/>
          <w:szCs w:val="24"/>
        </w:rPr>
        <w:t>ă</w:t>
      </w:r>
      <w:r w:rsidRPr="00945727">
        <w:rPr>
          <w:rFonts w:ascii="Times New Roman" w:hAnsi="Times New Roman"/>
          <w:sz w:val="24"/>
          <w:szCs w:val="24"/>
        </w:rPr>
        <w:t xml:space="preserve"> cu personalul de specialitate din cadrul institutiei la elaborarea planului individualizat si a planului de interventie specific</w:t>
      </w:r>
      <w:r w:rsidR="00EC6B9F" w:rsidRPr="00945727">
        <w:rPr>
          <w:rFonts w:ascii="Times New Roman" w:hAnsi="Times New Roman"/>
          <w:sz w:val="24"/>
          <w:szCs w:val="24"/>
        </w:rPr>
        <w:t>ă</w:t>
      </w:r>
      <w:r w:rsidRPr="00945727">
        <w:rPr>
          <w:rFonts w:ascii="Times New Roman" w:hAnsi="Times New Roman"/>
          <w:sz w:val="24"/>
          <w:szCs w:val="24"/>
        </w:rPr>
        <w:t>;</w:t>
      </w:r>
    </w:p>
    <w:p w14:paraId="37FA2C8A" w14:textId="725C5967" w:rsidR="00922541" w:rsidRPr="00945727" w:rsidRDefault="00922541"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colaborează cu organizaţii nonguvernamentale la realizarea unor programe ce se adresează unor grupuri ţint</w:t>
      </w:r>
      <w:r w:rsidR="00EC6B9F" w:rsidRPr="00945727">
        <w:rPr>
          <w:rFonts w:ascii="Times New Roman" w:hAnsi="Times New Roman"/>
          <w:sz w:val="24"/>
          <w:szCs w:val="24"/>
        </w:rPr>
        <w:t>ă</w:t>
      </w:r>
      <w:r w:rsidRPr="00945727">
        <w:rPr>
          <w:rFonts w:ascii="Times New Roman" w:hAnsi="Times New Roman"/>
          <w:sz w:val="24"/>
          <w:szCs w:val="24"/>
        </w:rPr>
        <w:t xml:space="preserve"> de beneficiari;</w:t>
      </w:r>
    </w:p>
    <w:p w14:paraId="138B7524" w14:textId="324B5938" w:rsidR="00922541" w:rsidRPr="00945727" w:rsidRDefault="00922541" w:rsidP="00582552">
      <w:pPr>
        <w:pStyle w:val="ListParagraph"/>
        <w:widowControl w:val="0"/>
        <w:numPr>
          <w:ilvl w:val="0"/>
          <w:numId w:val="10"/>
        </w:numPr>
        <w:tabs>
          <w:tab w:val="left" w:pos="284"/>
          <w:tab w:val="left" w:pos="709"/>
          <w:tab w:val="left" w:pos="1134"/>
        </w:tabs>
        <w:autoSpaceDE w:val="0"/>
        <w:autoSpaceDN w:val="0"/>
        <w:adjustRightInd w:val="0"/>
        <w:spacing w:after="0"/>
        <w:ind w:left="567" w:hanging="425"/>
        <w:jc w:val="both"/>
        <w:rPr>
          <w:rFonts w:ascii="Times New Roman" w:hAnsi="Times New Roman"/>
          <w:sz w:val="24"/>
          <w:szCs w:val="24"/>
        </w:rPr>
      </w:pPr>
      <w:r w:rsidRPr="00945727">
        <w:rPr>
          <w:rFonts w:ascii="Times New Roman" w:hAnsi="Times New Roman"/>
          <w:sz w:val="24"/>
          <w:szCs w:val="24"/>
        </w:rPr>
        <w:t>ses</w:t>
      </w:r>
      <w:r w:rsidR="008203D1" w:rsidRPr="00945727">
        <w:rPr>
          <w:rFonts w:ascii="Times New Roman" w:hAnsi="Times New Roman"/>
          <w:sz w:val="24"/>
          <w:szCs w:val="24"/>
        </w:rPr>
        <w:t>i</w:t>
      </w:r>
      <w:r w:rsidRPr="00945727">
        <w:rPr>
          <w:rFonts w:ascii="Times New Roman" w:hAnsi="Times New Roman"/>
          <w:sz w:val="24"/>
          <w:szCs w:val="24"/>
        </w:rPr>
        <w:t>zeaz</w:t>
      </w:r>
      <w:r w:rsidR="00EC6B9F" w:rsidRPr="00945727">
        <w:rPr>
          <w:rFonts w:ascii="Times New Roman" w:hAnsi="Times New Roman"/>
          <w:sz w:val="24"/>
          <w:szCs w:val="24"/>
        </w:rPr>
        <w:t>ă</w:t>
      </w:r>
      <w:r w:rsidRPr="00945727">
        <w:rPr>
          <w:rFonts w:ascii="Times New Roman" w:hAnsi="Times New Roman"/>
          <w:sz w:val="24"/>
          <w:szCs w:val="24"/>
        </w:rPr>
        <w:t xml:space="preserve"> </w:t>
      </w:r>
      <w:r w:rsidR="00EC6B9F" w:rsidRPr="00945727">
        <w:rPr>
          <w:rFonts w:ascii="Times New Roman" w:hAnsi="Times New Roman"/>
          <w:sz w:val="24"/>
          <w:szCs w:val="24"/>
        </w:rPr>
        <w:t>î</w:t>
      </w:r>
      <w:r w:rsidRPr="00945727">
        <w:rPr>
          <w:rFonts w:ascii="Times New Roman" w:hAnsi="Times New Roman"/>
          <w:sz w:val="24"/>
          <w:szCs w:val="24"/>
        </w:rPr>
        <w:t>n regim de urgen</w:t>
      </w:r>
      <w:r w:rsidR="00EC6B9F" w:rsidRPr="00945727">
        <w:rPr>
          <w:rFonts w:ascii="Times New Roman" w:hAnsi="Times New Roman"/>
          <w:sz w:val="24"/>
          <w:szCs w:val="24"/>
        </w:rPr>
        <w:t>ță</w:t>
      </w:r>
      <w:r w:rsidRPr="00945727">
        <w:rPr>
          <w:rFonts w:ascii="Times New Roman" w:hAnsi="Times New Roman"/>
          <w:sz w:val="24"/>
          <w:szCs w:val="24"/>
        </w:rPr>
        <w:t xml:space="preserve"> </w:t>
      </w:r>
      <w:r w:rsidR="00EC6B9F" w:rsidRPr="00945727">
        <w:rPr>
          <w:rFonts w:ascii="Times New Roman" w:hAnsi="Times New Roman"/>
          <w:sz w:val="24"/>
          <w:szCs w:val="24"/>
        </w:rPr>
        <w:t>î</w:t>
      </w:r>
      <w:r w:rsidRPr="00945727">
        <w:rPr>
          <w:rFonts w:ascii="Times New Roman" w:hAnsi="Times New Roman"/>
          <w:sz w:val="24"/>
          <w:szCs w:val="24"/>
        </w:rPr>
        <w:t xml:space="preserve">n scris sefului ierarhic superior asupra oricarei situatii neobisnuite sau de alta natura care afecteaza in mod direct dezvoltarea, siguranta si integritatea fizica si psihica a beneficiarilor; </w:t>
      </w:r>
    </w:p>
    <w:p w14:paraId="681992BC" w14:textId="5C555E60" w:rsidR="00922541" w:rsidRPr="00945727" w:rsidRDefault="00922541" w:rsidP="00582552">
      <w:pPr>
        <w:pStyle w:val="ListParagraph"/>
        <w:widowControl w:val="0"/>
        <w:numPr>
          <w:ilvl w:val="0"/>
          <w:numId w:val="10"/>
        </w:numPr>
        <w:tabs>
          <w:tab w:val="left" w:pos="284"/>
          <w:tab w:val="left" w:pos="709"/>
          <w:tab w:val="left" w:pos="1134"/>
        </w:tabs>
        <w:autoSpaceDE w:val="0"/>
        <w:autoSpaceDN w:val="0"/>
        <w:adjustRightInd w:val="0"/>
        <w:spacing w:after="0"/>
        <w:ind w:left="567" w:hanging="425"/>
        <w:jc w:val="both"/>
        <w:rPr>
          <w:rFonts w:ascii="Times New Roman" w:hAnsi="Times New Roman"/>
          <w:sz w:val="24"/>
          <w:szCs w:val="24"/>
        </w:rPr>
      </w:pPr>
      <w:r w:rsidRPr="00945727">
        <w:rPr>
          <w:rFonts w:ascii="Times New Roman" w:hAnsi="Times New Roman"/>
          <w:sz w:val="24"/>
          <w:szCs w:val="24"/>
        </w:rPr>
        <w:t>desf</w:t>
      </w:r>
      <w:r w:rsidR="00EC6B9F" w:rsidRPr="00945727">
        <w:rPr>
          <w:rFonts w:ascii="Times New Roman" w:hAnsi="Times New Roman"/>
          <w:sz w:val="24"/>
          <w:szCs w:val="24"/>
        </w:rPr>
        <w:t>ăș</w:t>
      </w:r>
      <w:r w:rsidRPr="00945727">
        <w:rPr>
          <w:rFonts w:ascii="Times New Roman" w:hAnsi="Times New Roman"/>
          <w:sz w:val="24"/>
          <w:szCs w:val="24"/>
        </w:rPr>
        <w:t>oar</w:t>
      </w:r>
      <w:r w:rsidR="00EC6B9F" w:rsidRPr="00945727">
        <w:rPr>
          <w:rFonts w:ascii="Times New Roman" w:hAnsi="Times New Roman"/>
          <w:sz w:val="24"/>
          <w:szCs w:val="24"/>
        </w:rPr>
        <w:t>ă</w:t>
      </w:r>
      <w:r w:rsidRPr="00945727">
        <w:rPr>
          <w:rFonts w:ascii="Times New Roman" w:hAnsi="Times New Roman"/>
          <w:sz w:val="24"/>
          <w:szCs w:val="24"/>
        </w:rPr>
        <w:t xml:space="preserve"> activitati de recuperare/reabilitare cu recomandarile specialistilor si in baza obiectivelor stabilite in PIS;</w:t>
      </w:r>
    </w:p>
    <w:p w14:paraId="1C364F51" w14:textId="29DA1031" w:rsidR="00922541" w:rsidRPr="00945727" w:rsidRDefault="00EC6B9F" w:rsidP="00582552">
      <w:pPr>
        <w:pStyle w:val="ListParagraph"/>
        <w:widowControl w:val="0"/>
        <w:numPr>
          <w:ilvl w:val="0"/>
          <w:numId w:val="10"/>
        </w:numPr>
        <w:tabs>
          <w:tab w:val="left" w:pos="709"/>
        </w:tabs>
        <w:autoSpaceDE w:val="0"/>
        <w:autoSpaceDN w:val="0"/>
        <w:adjustRightInd w:val="0"/>
        <w:ind w:left="567" w:right="-99" w:hanging="425"/>
        <w:jc w:val="both"/>
        <w:rPr>
          <w:rFonts w:ascii="Times New Roman" w:hAnsi="Times New Roman"/>
          <w:sz w:val="24"/>
          <w:szCs w:val="24"/>
        </w:rPr>
      </w:pPr>
      <w:r w:rsidRPr="00945727">
        <w:rPr>
          <w:rFonts w:ascii="Times New Roman" w:hAnsi="Times New Roman"/>
          <w:sz w:val="24"/>
          <w:szCs w:val="24"/>
        </w:rPr>
        <w:t>î</w:t>
      </w:r>
      <w:r w:rsidR="00922541" w:rsidRPr="00945727">
        <w:rPr>
          <w:rFonts w:ascii="Times New Roman" w:hAnsi="Times New Roman"/>
          <w:sz w:val="24"/>
          <w:szCs w:val="24"/>
        </w:rPr>
        <w:t>ndeplineste si alte atributii prevazute în strandardul minim de calitate aplicabil.</w:t>
      </w:r>
    </w:p>
    <w:p w14:paraId="7BEF9BD8" w14:textId="3F0AFFEA" w:rsidR="00DA7E4D" w:rsidRPr="00945727" w:rsidRDefault="00BA4E5F"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11  Personal administrativ:</w:t>
      </w:r>
    </w:p>
    <w:p w14:paraId="11FFBBD2" w14:textId="2BF20C1B" w:rsidR="00DA7E4D" w:rsidRPr="00945727" w:rsidRDefault="00DA7E4D" w:rsidP="00582552">
      <w:pPr>
        <w:widowControl w:val="0"/>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Contabil</w:t>
      </w:r>
    </w:p>
    <w:p w14:paraId="1009AF75" w14:textId="70E2CC4B" w:rsidR="00DA7E4D" w:rsidRPr="00945727" w:rsidRDefault="00DA7E4D" w:rsidP="00DA7E4D">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 xml:space="preserve">   </w:t>
      </w:r>
    </w:p>
    <w:p w14:paraId="51F931E7" w14:textId="466F0EC1"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Întocmeste lunar balanța contabilă și răspunde de datele introduse, asigură concordanța între conturile sintetice și cele analitice (prin intermediul balantei de verificare si contul de executie);</w:t>
      </w:r>
    </w:p>
    <w:p w14:paraId="5FFC5DB5"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6FA3CD15"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Răspunde în faza de lichidare la plata in cadrul procesului de verificare si exercitare a controlului financiar preventiv pentru toate operatiunile prevazute in dispozitia directoriala privind CFP-ul ;</w:t>
      </w:r>
    </w:p>
    <w:p w14:paraId="79FF80C8"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Întocmeste si răspunde împreună cu șeful de centru/coordonatorul de casa, de bugetul de venituri si cheltuieli ;</w:t>
      </w:r>
    </w:p>
    <w:p w14:paraId="59FC770F"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Întocmeşte ordine de plată, dispozitii de plată/încasare  în toate cazurile justificate, verifica seturile de documente, intocmeste deconturile estimative si deconturile pentru deplasarile interne; </w:t>
      </w:r>
    </w:p>
    <w:p w14:paraId="457064C6"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Răspunde de legalitatea, regularitatea si exactitatea platilor efectuate prin casa si raspunde de inregistrarea acestora in contabilitate, verifica registrul de casa – in cazul acordarii avansului spre decontare se ingrijeste ca  actele justificative aferente cestuia  sa fie depuse  la timp;</w:t>
      </w:r>
    </w:p>
    <w:p w14:paraId="03D6D01B"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Ține evidenta gestiunilor (alimente, materiale, obiecte de inventar) , intocmeste si raspunde de consumul lunar de materiale la sfarsit de luna pe unitati si pe feluri de materiale; </w:t>
      </w:r>
    </w:p>
    <w:p w14:paraId="62FA5CEB"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Răspunde de ținerea corectă şi la zi a evidentei financiare şi contabile, precum şi la salvarea datelor informatice; </w:t>
      </w:r>
    </w:p>
    <w:p w14:paraId="39CB9DA8"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Verifică și răspunde de conformitatea consumului lunar de carburanti cu consumul normat prevazut de legislatia in vigoare;</w:t>
      </w:r>
    </w:p>
    <w:p w14:paraId="536BFA4A"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Întocmeste  lunar costul/copil, tine evidenta depășirilor, debitorilor si urmareste recuperarea acestora;</w:t>
      </w:r>
    </w:p>
    <w:p w14:paraId="706DD4ED"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Întocmeste situatia privind retinerile lunare a garantiilor aferente gestionarilor si raspunde de inregistrarea acestora in contabilitate;</w:t>
      </w:r>
    </w:p>
    <w:p w14:paraId="408E8574"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Răspunde de ținerea evidentei analitice a mijloacelor fixe, a obiectelor de inventar si a materialelor aflate in  centru;</w:t>
      </w:r>
    </w:p>
    <w:p w14:paraId="36A288A2"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Realizează reevaluarea imobilizărilor corporale în funcţie de cerinţele legii, calculeaza şi </w:t>
      </w:r>
      <w:r w:rsidRPr="00945727">
        <w:rPr>
          <w:rFonts w:ascii="Times New Roman" w:hAnsi="Times New Roman"/>
          <w:sz w:val="24"/>
          <w:szCs w:val="24"/>
          <w:lang w:eastAsia="en-US"/>
        </w:rPr>
        <w:lastRenderedPageBreak/>
        <w:t>înregistreaza amortizările lunare a imobilizărilor;</w:t>
      </w:r>
    </w:p>
    <w:p w14:paraId="1460925C"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Centralizează şi pregăteşte listele de investiţii-dotări independente şi memoriile justificative ale acestora şi se îngrijeşte de obţinerea aprobărilor necesare de la conducerea serviciului social; </w:t>
      </w:r>
    </w:p>
    <w:p w14:paraId="57DB8F4A"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Participă la lucrarile de inventariere anuale si periodice,  si raspunde de intocmirea documentatiei privind casarea mijloacelor fixe si a obiectelor de inventar;</w:t>
      </w:r>
    </w:p>
    <w:p w14:paraId="23C72992" w14:textId="77777777" w:rsidR="00184759" w:rsidRPr="00945727" w:rsidRDefault="00DA7E4D" w:rsidP="00184759">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Verifică permanent extrasele de cont, răspunde de  inregistrarea sumelor in contabilitate,  (asigura concordanta intre extrase de cont si balanță);</w:t>
      </w:r>
    </w:p>
    <w:p w14:paraId="77CFA4CD" w14:textId="24C48FA3" w:rsidR="00DA7E4D" w:rsidRPr="00945727" w:rsidRDefault="00DA7E4D" w:rsidP="00184759">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Analizează cel puţin lunar sau ori de cate ori este nevoie, situaţia conturilor şi informează seful de serviciu  în cazul sesizării unor anomalii; </w:t>
      </w:r>
    </w:p>
    <w:p w14:paraId="73F233CC"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 xml:space="preserve">Realizează arhivarea, păstrarea şi reconstituirea documentelor justificative şi financiar- contabile. </w:t>
      </w:r>
    </w:p>
    <w:p w14:paraId="2DBA0588"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Se îngrijeste ca toate situatiile financiare lunare si adresele repartizate  să fie depuse la timp în termenele stabilite;</w:t>
      </w:r>
    </w:p>
    <w:p w14:paraId="547305F3"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Confirmă prin semnătura pe Fişa de lichidare a salariaţilor dacă persoana are datorii sau creanţe nerealizate;</w:t>
      </w:r>
    </w:p>
    <w:p w14:paraId="5BB8296C" w14:textId="77777777"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Cunoaşte legislaţia din domeniul financiar contabil şi se informează continuu asupra modificărilor legislative ce survin;</w:t>
      </w:r>
    </w:p>
    <w:p w14:paraId="4319EE86" w14:textId="550C77EB" w:rsidR="00DA7E4D" w:rsidRPr="00945727" w:rsidRDefault="00DA7E4D" w:rsidP="00DA7E4D">
      <w:pPr>
        <w:widowControl w:val="0"/>
        <w:numPr>
          <w:ilvl w:val="1"/>
          <w:numId w:val="26"/>
        </w:numPr>
        <w:tabs>
          <w:tab w:val="num" w:pos="786"/>
          <w:tab w:val="left" w:pos="2354"/>
        </w:tabs>
        <w:spacing w:after="0"/>
        <w:jc w:val="both"/>
        <w:rPr>
          <w:rFonts w:ascii="Times New Roman" w:hAnsi="Times New Roman"/>
          <w:sz w:val="24"/>
          <w:szCs w:val="24"/>
          <w:lang w:eastAsia="en-US"/>
        </w:rPr>
      </w:pPr>
      <w:r w:rsidRPr="00945727">
        <w:rPr>
          <w:rFonts w:ascii="Times New Roman" w:hAnsi="Times New Roman"/>
          <w:sz w:val="24"/>
          <w:szCs w:val="24"/>
          <w:lang w:eastAsia="en-US"/>
        </w:rPr>
        <w:t>Realizează propuneri pentru îmbunătăţirea calităţii activităţilor din cadrul direcţiei în vederea apărării drepturilor benficiarilor serviciilor oferite</w:t>
      </w:r>
      <w:r w:rsidR="00184759" w:rsidRPr="00945727">
        <w:rPr>
          <w:rFonts w:ascii="Times New Roman" w:hAnsi="Times New Roman"/>
          <w:sz w:val="24"/>
          <w:szCs w:val="24"/>
          <w:lang w:eastAsia="en-US"/>
        </w:rPr>
        <w:t>.</w:t>
      </w:r>
    </w:p>
    <w:p w14:paraId="52B10236" w14:textId="54E05FCC" w:rsidR="00DA7E4D" w:rsidRPr="00945727" w:rsidRDefault="00DA7E4D" w:rsidP="00DA7E4D">
      <w:pPr>
        <w:widowControl w:val="0"/>
        <w:autoSpaceDE w:val="0"/>
        <w:autoSpaceDN w:val="0"/>
        <w:adjustRightInd w:val="0"/>
        <w:spacing w:after="0"/>
        <w:jc w:val="both"/>
        <w:rPr>
          <w:rFonts w:ascii="Times New Roman" w:hAnsi="Times New Roman"/>
          <w:sz w:val="24"/>
          <w:szCs w:val="24"/>
        </w:rPr>
      </w:pPr>
    </w:p>
    <w:p w14:paraId="57963F0C" w14:textId="7777777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p>
    <w:p w14:paraId="39FD9CFB" w14:textId="70AF0536" w:rsidR="00BA4E5F" w:rsidRPr="00945727" w:rsidRDefault="00546E2D" w:rsidP="00582552">
      <w:pPr>
        <w:widowControl w:val="0"/>
        <w:autoSpaceDE w:val="0"/>
        <w:autoSpaceDN w:val="0"/>
        <w:adjustRightInd w:val="0"/>
        <w:spacing w:after="0"/>
        <w:jc w:val="both"/>
        <w:rPr>
          <w:rFonts w:ascii="Times New Roman" w:hAnsi="Times New Roman"/>
          <w:b/>
          <w:bCs/>
          <w:sz w:val="24"/>
          <w:szCs w:val="24"/>
        </w:rPr>
      </w:pPr>
      <w:r w:rsidRPr="00945727">
        <w:rPr>
          <w:rFonts w:ascii="Times New Roman" w:hAnsi="Times New Roman"/>
          <w:b/>
          <w:bCs/>
          <w:sz w:val="24"/>
          <w:szCs w:val="24"/>
        </w:rPr>
        <w:t xml:space="preserve">Muncitor calificat- </w:t>
      </w:r>
      <w:r w:rsidR="00DA05BA" w:rsidRPr="00945727">
        <w:rPr>
          <w:rFonts w:ascii="Times New Roman" w:hAnsi="Times New Roman"/>
          <w:b/>
          <w:bCs/>
          <w:sz w:val="24"/>
          <w:szCs w:val="24"/>
        </w:rPr>
        <w:t>C</w:t>
      </w:r>
      <w:r w:rsidR="00922541" w:rsidRPr="00945727">
        <w:rPr>
          <w:rFonts w:ascii="Times New Roman" w:hAnsi="Times New Roman"/>
          <w:b/>
          <w:bCs/>
          <w:sz w:val="24"/>
          <w:szCs w:val="24"/>
        </w:rPr>
        <w:t>onducă</w:t>
      </w:r>
      <w:r w:rsidR="00BA4E5F" w:rsidRPr="00945727">
        <w:rPr>
          <w:rFonts w:ascii="Times New Roman" w:hAnsi="Times New Roman"/>
          <w:b/>
          <w:bCs/>
          <w:sz w:val="24"/>
          <w:szCs w:val="24"/>
        </w:rPr>
        <w:t>tor auto:</w:t>
      </w:r>
    </w:p>
    <w:p w14:paraId="517C190E" w14:textId="77777777" w:rsidR="00BA4E5F" w:rsidRPr="00945727" w:rsidRDefault="00BA4E5F" w:rsidP="00582552">
      <w:pPr>
        <w:widowControl w:val="0"/>
        <w:autoSpaceDE w:val="0"/>
        <w:autoSpaceDN w:val="0"/>
        <w:adjustRightInd w:val="0"/>
        <w:spacing w:after="0"/>
        <w:ind w:left="1440"/>
        <w:jc w:val="both"/>
        <w:rPr>
          <w:rFonts w:ascii="Times New Roman" w:hAnsi="Times New Roman"/>
          <w:sz w:val="24"/>
          <w:szCs w:val="24"/>
        </w:rPr>
      </w:pPr>
    </w:p>
    <w:p w14:paraId="20DA200E" w14:textId="055CD252"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09" w:hanging="294"/>
        <w:jc w:val="both"/>
        <w:rPr>
          <w:rFonts w:ascii="Times New Roman" w:hAnsi="Times New Roman"/>
          <w:sz w:val="24"/>
          <w:szCs w:val="24"/>
        </w:rPr>
      </w:pPr>
      <w:r w:rsidRPr="00945727">
        <w:rPr>
          <w:rFonts w:ascii="Times New Roman" w:hAnsi="Times New Roman"/>
          <w:sz w:val="24"/>
          <w:szCs w:val="24"/>
        </w:rPr>
        <w:t>execută toate dispoziţiile date pentru realizarea unui grad sporit de siguranţa a circulaţiei, conform legislaţiei în</w:t>
      </w:r>
      <w:r w:rsidRPr="00945727">
        <w:rPr>
          <w:rFonts w:ascii="Times New Roman" w:hAnsi="Times New Roman"/>
          <w:spacing w:val="-2"/>
          <w:sz w:val="24"/>
          <w:szCs w:val="24"/>
        </w:rPr>
        <w:t xml:space="preserve"> </w:t>
      </w:r>
      <w:r w:rsidRPr="00945727">
        <w:rPr>
          <w:rFonts w:ascii="Times New Roman" w:hAnsi="Times New Roman"/>
          <w:sz w:val="24"/>
          <w:szCs w:val="24"/>
        </w:rPr>
        <w:t>vigoare;</w:t>
      </w:r>
    </w:p>
    <w:p w14:paraId="6B0C7720" w14:textId="2DABF9C6"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294"/>
        <w:jc w:val="both"/>
        <w:rPr>
          <w:rFonts w:ascii="Times New Roman" w:hAnsi="Times New Roman"/>
          <w:sz w:val="24"/>
          <w:szCs w:val="24"/>
        </w:rPr>
      </w:pPr>
      <w:r w:rsidRPr="00945727">
        <w:rPr>
          <w:rFonts w:ascii="Times New Roman" w:hAnsi="Times New Roman"/>
          <w:sz w:val="24"/>
          <w:szCs w:val="24"/>
        </w:rPr>
        <w:t>conduce</w:t>
      </w:r>
      <w:r w:rsidRPr="00945727">
        <w:rPr>
          <w:rFonts w:ascii="Times New Roman" w:hAnsi="Times New Roman"/>
          <w:spacing w:val="22"/>
          <w:sz w:val="24"/>
          <w:szCs w:val="24"/>
        </w:rPr>
        <w:t xml:space="preserve"> </w:t>
      </w:r>
      <w:r w:rsidRPr="00945727">
        <w:rPr>
          <w:rFonts w:ascii="Times New Roman" w:hAnsi="Times New Roman"/>
          <w:sz w:val="24"/>
          <w:szCs w:val="24"/>
        </w:rPr>
        <w:t>numai</w:t>
      </w:r>
      <w:r w:rsidRPr="00945727">
        <w:rPr>
          <w:rFonts w:ascii="Times New Roman" w:hAnsi="Times New Roman"/>
          <w:spacing w:val="22"/>
          <w:sz w:val="24"/>
          <w:szCs w:val="24"/>
        </w:rPr>
        <w:t xml:space="preserve"> </w:t>
      </w:r>
      <w:r w:rsidRPr="00945727">
        <w:rPr>
          <w:rFonts w:ascii="Times New Roman" w:hAnsi="Times New Roman"/>
          <w:sz w:val="24"/>
          <w:szCs w:val="24"/>
        </w:rPr>
        <w:t>autovehiculele</w:t>
      </w:r>
      <w:r w:rsidRPr="00945727">
        <w:rPr>
          <w:rFonts w:ascii="Times New Roman" w:hAnsi="Times New Roman"/>
          <w:spacing w:val="23"/>
          <w:sz w:val="24"/>
          <w:szCs w:val="24"/>
        </w:rPr>
        <w:t xml:space="preserve"> </w:t>
      </w:r>
      <w:r w:rsidRPr="00945727">
        <w:rPr>
          <w:rFonts w:ascii="Times New Roman" w:hAnsi="Times New Roman"/>
          <w:sz w:val="24"/>
          <w:szCs w:val="24"/>
        </w:rPr>
        <w:t>pe</w:t>
      </w:r>
      <w:r w:rsidRPr="00945727">
        <w:rPr>
          <w:rFonts w:ascii="Times New Roman" w:hAnsi="Times New Roman"/>
          <w:spacing w:val="22"/>
          <w:sz w:val="24"/>
          <w:szCs w:val="24"/>
        </w:rPr>
        <w:t xml:space="preserve"> </w:t>
      </w:r>
      <w:r w:rsidRPr="00945727">
        <w:rPr>
          <w:rFonts w:ascii="Times New Roman" w:hAnsi="Times New Roman"/>
          <w:sz w:val="24"/>
          <w:szCs w:val="24"/>
        </w:rPr>
        <w:t>care</w:t>
      </w:r>
      <w:r w:rsidRPr="00945727">
        <w:rPr>
          <w:rFonts w:ascii="Times New Roman" w:hAnsi="Times New Roman"/>
          <w:spacing w:val="22"/>
          <w:sz w:val="24"/>
          <w:szCs w:val="24"/>
        </w:rPr>
        <w:t xml:space="preserve"> </w:t>
      </w:r>
      <w:r w:rsidRPr="00945727">
        <w:rPr>
          <w:rFonts w:ascii="Times New Roman" w:hAnsi="Times New Roman"/>
          <w:sz w:val="24"/>
          <w:szCs w:val="24"/>
        </w:rPr>
        <w:t>le</w:t>
      </w:r>
      <w:r w:rsidRPr="00945727">
        <w:rPr>
          <w:rFonts w:ascii="Times New Roman" w:hAnsi="Times New Roman"/>
          <w:spacing w:val="22"/>
          <w:sz w:val="24"/>
          <w:szCs w:val="24"/>
        </w:rPr>
        <w:t xml:space="preserve"> </w:t>
      </w:r>
      <w:r w:rsidRPr="00945727">
        <w:rPr>
          <w:rFonts w:ascii="Times New Roman" w:hAnsi="Times New Roman"/>
          <w:sz w:val="24"/>
          <w:szCs w:val="24"/>
        </w:rPr>
        <w:t>are</w:t>
      </w:r>
      <w:r w:rsidRPr="00945727">
        <w:rPr>
          <w:rFonts w:ascii="Times New Roman" w:hAnsi="Times New Roman"/>
          <w:spacing w:val="19"/>
          <w:sz w:val="24"/>
          <w:szCs w:val="24"/>
        </w:rPr>
        <w:t xml:space="preserve"> </w:t>
      </w:r>
      <w:r w:rsidRPr="00945727">
        <w:rPr>
          <w:rFonts w:ascii="Times New Roman" w:hAnsi="Times New Roman"/>
          <w:sz w:val="24"/>
          <w:szCs w:val="24"/>
        </w:rPr>
        <w:t>în</w:t>
      </w:r>
      <w:r w:rsidRPr="00945727">
        <w:rPr>
          <w:rFonts w:ascii="Times New Roman" w:hAnsi="Times New Roman"/>
          <w:spacing w:val="22"/>
          <w:sz w:val="24"/>
          <w:szCs w:val="24"/>
        </w:rPr>
        <w:t xml:space="preserve"> </w:t>
      </w:r>
      <w:r w:rsidRPr="00945727">
        <w:rPr>
          <w:rFonts w:ascii="Times New Roman" w:hAnsi="Times New Roman"/>
          <w:sz w:val="24"/>
          <w:szCs w:val="24"/>
        </w:rPr>
        <w:t>primire</w:t>
      </w:r>
      <w:r w:rsidRPr="00945727">
        <w:rPr>
          <w:rFonts w:ascii="Times New Roman" w:hAnsi="Times New Roman"/>
          <w:spacing w:val="22"/>
          <w:sz w:val="24"/>
          <w:szCs w:val="24"/>
        </w:rPr>
        <w:t xml:space="preserve"> </w:t>
      </w:r>
      <w:r w:rsidRPr="00945727">
        <w:rPr>
          <w:rFonts w:ascii="Times New Roman" w:hAnsi="Times New Roman"/>
          <w:sz w:val="24"/>
          <w:szCs w:val="24"/>
        </w:rPr>
        <w:t>pe</w:t>
      </w:r>
      <w:r w:rsidRPr="00945727">
        <w:rPr>
          <w:rFonts w:ascii="Times New Roman" w:hAnsi="Times New Roman"/>
          <w:spacing w:val="22"/>
          <w:sz w:val="24"/>
          <w:szCs w:val="24"/>
        </w:rPr>
        <w:t xml:space="preserve"> </w:t>
      </w:r>
      <w:r w:rsidRPr="00945727">
        <w:rPr>
          <w:rFonts w:ascii="Times New Roman" w:hAnsi="Times New Roman"/>
          <w:sz w:val="24"/>
          <w:szCs w:val="24"/>
        </w:rPr>
        <w:t>bază</w:t>
      </w:r>
      <w:r w:rsidRPr="00945727">
        <w:rPr>
          <w:rFonts w:ascii="Times New Roman" w:hAnsi="Times New Roman"/>
          <w:spacing w:val="23"/>
          <w:sz w:val="24"/>
          <w:szCs w:val="24"/>
        </w:rPr>
        <w:t xml:space="preserve"> </w:t>
      </w:r>
      <w:r w:rsidRPr="00945727">
        <w:rPr>
          <w:rFonts w:ascii="Times New Roman" w:hAnsi="Times New Roman"/>
          <w:sz w:val="24"/>
          <w:szCs w:val="24"/>
        </w:rPr>
        <w:t>de</w:t>
      </w:r>
      <w:r w:rsidRPr="00945727">
        <w:rPr>
          <w:rFonts w:ascii="Times New Roman" w:hAnsi="Times New Roman"/>
          <w:spacing w:val="22"/>
          <w:sz w:val="24"/>
          <w:szCs w:val="24"/>
        </w:rPr>
        <w:t xml:space="preserve"> </w:t>
      </w:r>
      <w:r w:rsidRPr="00945727">
        <w:rPr>
          <w:rFonts w:ascii="Times New Roman" w:hAnsi="Times New Roman"/>
          <w:sz w:val="24"/>
          <w:szCs w:val="24"/>
        </w:rPr>
        <w:t>semnătură</w:t>
      </w:r>
      <w:r w:rsidRPr="00945727">
        <w:rPr>
          <w:rFonts w:ascii="Times New Roman" w:hAnsi="Times New Roman"/>
          <w:spacing w:val="22"/>
          <w:sz w:val="24"/>
          <w:szCs w:val="24"/>
        </w:rPr>
        <w:t xml:space="preserve"> </w:t>
      </w:r>
      <w:r w:rsidRPr="00945727">
        <w:rPr>
          <w:rFonts w:ascii="Times New Roman" w:hAnsi="Times New Roman"/>
          <w:sz w:val="24"/>
          <w:szCs w:val="24"/>
        </w:rPr>
        <w:t>și</w:t>
      </w:r>
      <w:r w:rsidRPr="00945727">
        <w:rPr>
          <w:rFonts w:ascii="Times New Roman" w:hAnsi="Times New Roman"/>
          <w:spacing w:val="23"/>
          <w:sz w:val="24"/>
          <w:szCs w:val="24"/>
        </w:rPr>
        <w:t xml:space="preserve"> </w:t>
      </w:r>
      <w:r w:rsidRPr="00945727">
        <w:rPr>
          <w:rFonts w:ascii="Times New Roman" w:hAnsi="Times New Roman"/>
          <w:sz w:val="24"/>
          <w:szCs w:val="24"/>
        </w:rPr>
        <w:t>pentru care are permis valabil de conducere, pentru categoria din care acestea fac parte;</w:t>
      </w:r>
    </w:p>
    <w:p w14:paraId="5842EFC0" w14:textId="739F72E7" w:rsidR="00BA4E5F" w:rsidRPr="00945727" w:rsidRDefault="00BA4E5F" w:rsidP="00582552">
      <w:pPr>
        <w:pStyle w:val="ListParagraph"/>
        <w:widowControl w:val="0"/>
        <w:numPr>
          <w:ilvl w:val="0"/>
          <w:numId w:val="15"/>
        </w:numPr>
        <w:autoSpaceDE w:val="0"/>
        <w:autoSpaceDN w:val="0"/>
        <w:adjustRightInd w:val="0"/>
        <w:spacing w:after="0"/>
        <w:ind w:hanging="294"/>
        <w:jc w:val="both"/>
        <w:rPr>
          <w:rFonts w:ascii="Times New Roman" w:hAnsi="Times New Roman"/>
          <w:sz w:val="24"/>
          <w:szCs w:val="24"/>
        </w:rPr>
      </w:pPr>
      <w:r w:rsidRPr="00945727">
        <w:rPr>
          <w:rFonts w:ascii="Times New Roman" w:hAnsi="Times New Roman"/>
          <w:sz w:val="24"/>
          <w:szCs w:val="24"/>
        </w:rPr>
        <w:t>nu va conduce autovehiculul obosit sau sub influenţa alcoolului, drogurilor, medicamentelor, etc. care reduc capacitatea de conducere;</w:t>
      </w:r>
    </w:p>
    <w:p w14:paraId="1AF46C99" w14:textId="6F08695B"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294"/>
        <w:jc w:val="both"/>
        <w:rPr>
          <w:rFonts w:ascii="Times New Roman" w:hAnsi="Times New Roman"/>
          <w:sz w:val="24"/>
          <w:szCs w:val="24"/>
        </w:rPr>
      </w:pPr>
      <w:r w:rsidRPr="00945727">
        <w:rPr>
          <w:rFonts w:ascii="Times New Roman" w:hAnsi="Times New Roman"/>
          <w:sz w:val="24"/>
          <w:szCs w:val="24"/>
        </w:rPr>
        <w:t>se preocupă ca autovehiculul să fie în permanență</w:t>
      </w:r>
      <w:r w:rsidRPr="00945727">
        <w:rPr>
          <w:rFonts w:ascii="Times New Roman" w:hAnsi="Times New Roman"/>
          <w:spacing w:val="-8"/>
          <w:sz w:val="24"/>
          <w:szCs w:val="24"/>
        </w:rPr>
        <w:t xml:space="preserve"> </w:t>
      </w:r>
      <w:r w:rsidRPr="00945727">
        <w:rPr>
          <w:rFonts w:ascii="Times New Roman" w:hAnsi="Times New Roman"/>
          <w:sz w:val="24"/>
          <w:szCs w:val="24"/>
        </w:rPr>
        <w:t>curat;</w:t>
      </w:r>
    </w:p>
    <w:p w14:paraId="2DF6E6E0" w14:textId="3999EFD4"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09" w:hanging="294"/>
        <w:jc w:val="both"/>
        <w:rPr>
          <w:rFonts w:ascii="Times New Roman" w:hAnsi="Times New Roman"/>
          <w:sz w:val="24"/>
          <w:szCs w:val="24"/>
        </w:rPr>
      </w:pPr>
      <w:r w:rsidRPr="00945727">
        <w:rPr>
          <w:rFonts w:ascii="Times New Roman" w:hAnsi="Times New Roman"/>
          <w:sz w:val="24"/>
          <w:szCs w:val="24"/>
        </w:rPr>
        <w:t>înainte de plecarea în cursă verifică dacă autovehiculul corespunde cerinţelor tehnice, daca are toate documentele asupra sa și dacă are aprobarea persoanelor</w:t>
      </w:r>
      <w:r w:rsidRPr="00945727">
        <w:rPr>
          <w:rFonts w:ascii="Times New Roman" w:hAnsi="Times New Roman"/>
          <w:spacing w:val="-3"/>
          <w:sz w:val="24"/>
          <w:szCs w:val="24"/>
        </w:rPr>
        <w:t xml:space="preserve"> </w:t>
      </w:r>
      <w:r w:rsidRPr="00945727">
        <w:rPr>
          <w:rFonts w:ascii="Times New Roman" w:hAnsi="Times New Roman"/>
          <w:sz w:val="24"/>
          <w:szCs w:val="24"/>
        </w:rPr>
        <w:t>competente pentru efectuarea cursei;</w:t>
      </w:r>
    </w:p>
    <w:p w14:paraId="7403E92D" w14:textId="2794958D"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294"/>
        <w:jc w:val="both"/>
        <w:rPr>
          <w:rFonts w:ascii="Times New Roman" w:hAnsi="Times New Roman"/>
          <w:sz w:val="24"/>
          <w:szCs w:val="24"/>
        </w:rPr>
      </w:pPr>
      <w:r w:rsidRPr="00945727">
        <w:rPr>
          <w:rFonts w:ascii="Times New Roman" w:hAnsi="Times New Roman"/>
          <w:sz w:val="24"/>
          <w:szCs w:val="24"/>
        </w:rPr>
        <w:t>completează zilnic foaia de parcurs la plecarea și sosirea din</w:t>
      </w:r>
      <w:r w:rsidRPr="00945727">
        <w:rPr>
          <w:rFonts w:ascii="Times New Roman" w:hAnsi="Times New Roman"/>
          <w:spacing w:val="-10"/>
          <w:sz w:val="24"/>
          <w:szCs w:val="24"/>
        </w:rPr>
        <w:t xml:space="preserve"> </w:t>
      </w:r>
      <w:r w:rsidRPr="00945727">
        <w:rPr>
          <w:rFonts w:ascii="Times New Roman" w:hAnsi="Times New Roman"/>
          <w:sz w:val="24"/>
          <w:szCs w:val="24"/>
        </w:rPr>
        <w:t>cursă;</w:t>
      </w:r>
    </w:p>
    <w:p w14:paraId="55156054" w14:textId="065478A9"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12" w:hanging="294"/>
        <w:jc w:val="both"/>
        <w:rPr>
          <w:rFonts w:ascii="Times New Roman" w:hAnsi="Times New Roman"/>
          <w:sz w:val="24"/>
          <w:szCs w:val="24"/>
        </w:rPr>
      </w:pPr>
      <w:r w:rsidRPr="00945727">
        <w:rPr>
          <w:rFonts w:ascii="Times New Roman" w:hAnsi="Times New Roman"/>
          <w:sz w:val="24"/>
          <w:szCs w:val="24"/>
        </w:rPr>
        <w:t>în situaţii deosebite se va permite scoaterea autovehiculului din incintă dupa orele de program sau în zilele de s</w:t>
      </w:r>
      <w:r w:rsidR="00EC6B9F" w:rsidRPr="00945727">
        <w:rPr>
          <w:rFonts w:ascii="Times New Roman" w:hAnsi="Times New Roman"/>
          <w:sz w:val="24"/>
          <w:szCs w:val="24"/>
        </w:rPr>
        <w:t>â</w:t>
      </w:r>
      <w:r w:rsidRPr="00945727">
        <w:rPr>
          <w:rFonts w:ascii="Times New Roman" w:hAnsi="Times New Roman"/>
          <w:sz w:val="24"/>
          <w:szCs w:val="24"/>
        </w:rPr>
        <w:t>mb</w:t>
      </w:r>
      <w:r w:rsidR="00EC6B9F" w:rsidRPr="00945727">
        <w:rPr>
          <w:rFonts w:ascii="Times New Roman" w:hAnsi="Times New Roman"/>
          <w:sz w:val="24"/>
          <w:szCs w:val="24"/>
        </w:rPr>
        <w:t>ă</w:t>
      </w:r>
      <w:r w:rsidRPr="00945727">
        <w:rPr>
          <w:rFonts w:ascii="Times New Roman" w:hAnsi="Times New Roman"/>
          <w:sz w:val="24"/>
          <w:szCs w:val="24"/>
        </w:rPr>
        <w:t>tă, duminică si sarbatori legale, dar numai cu aprobarea conducerii; orice redirijare pe traseu din dispoziţia utilizatorului sau poliţiei rutiere, se consemnează în foaia de parcurs, sub semnătură</w:t>
      </w:r>
      <w:r w:rsidRPr="00945727">
        <w:rPr>
          <w:rFonts w:ascii="Times New Roman" w:hAnsi="Times New Roman"/>
          <w:spacing w:val="-4"/>
          <w:sz w:val="24"/>
          <w:szCs w:val="24"/>
        </w:rPr>
        <w:t xml:space="preserve"> </w:t>
      </w:r>
      <w:r w:rsidRPr="00945727">
        <w:rPr>
          <w:rFonts w:ascii="Times New Roman" w:hAnsi="Times New Roman"/>
          <w:sz w:val="24"/>
          <w:szCs w:val="24"/>
        </w:rPr>
        <w:t>utilizatorului;</w:t>
      </w:r>
    </w:p>
    <w:p w14:paraId="301D4F75" w14:textId="2B5D9565"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294"/>
        <w:jc w:val="both"/>
        <w:rPr>
          <w:rFonts w:ascii="Times New Roman" w:hAnsi="Times New Roman"/>
          <w:sz w:val="24"/>
          <w:szCs w:val="24"/>
        </w:rPr>
      </w:pPr>
      <w:r w:rsidRPr="00945727">
        <w:rPr>
          <w:rFonts w:ascii="Times New Roman" w:hAnsi="Times New Roman"/>
          <w:sz w:val="24"/>
          <w:szCs w:val="24"/>
        </w:rPr>
        <w:t>ia</w:t>
      </w:r>
      <w:r w:rsidRPr="00945727">
        <w:rPr>
          <w:rFonts w:ascii="Times New Roman" w:hAnsi="Times New Roman"/>
          <w:spacing w:val="13"/>
          <w:sz w:val="24"/>
          <w:szCs w:val="24"/>
        </w:rPr>
        <w:t xml:space="preserve"> </w:t>
      </w:r>
      <w:r w:rsidRPr="00945727">
        <w:rPr>
          <w:rFonts w:ascii="Times New Roman" w:hAnsi="Times New Roman"/>
          <w:sz w:val="24"/>
          <w:szCs w:val="24"/>
        </w:rPr>
        <w:t>în</w:t>
      </w:r>
      <w:r w:rsidRPr="00945727">
        <w:rPr>
          <w:rFonts w:ascii="Times New Roman" w:hAnsi="Times New Roman"/>
          <w:spacing w:val="13"/>
          <w:sz w:val="24"/>
          <w:szCs w:val="24"/>
        </w:rPr>
        <w:t xml:space="preserve"> </w:t>
      </w:r>
      <w:r w:rsidRPr="00945727">
        <w:rPr>
          <w:rFonts w:ascii="Times New Roman" w:hAnsi="Times New Roman"/>
          <w:sz w:val="24"/>
          <w:szCs w:val="24"/>
        </w:rPr>
        <w:t>primire</w:t>
      </w:r>
      <w:r w:rsidRPr="00945727">
        <w:rPr>
          <w:rFonts w:ascii="Times New Roman" w:hAnsi="Times New Roman"/>
          <w:spacing w:val="14"/>
          <w:sz w:val="24"/>
          <w:szCs w:val="24"/>
        </w:rPr>
        <w:t xml:space="preserve"> </w:t>
      </w:r>
      <w:r w:rsidRPr="00945727">
        <w:rPr>
          <w:rFonts w:ascii="Times New Roman" w:hAnsi="Times New Roman"/>
          <w:sz w:val="24"/>
          <w:szCs w:val="24"/>
        </w:rPr>
        <w:t>autovehiculul</w:t>
      </w:r>
      <w:r w:rsidRPr="00945727">
        <w:rPr>
          <w:rFonts w:ascii="Times New Roman" w:hAnsi="Times New Roman"/>
          <w:spacing w:val="14"/>
          <w:sz w:val="24"/>
          <w:szCs w:val="24"/>
        </w:rPr>
        <w:t xml:space="preserve"> </w:t>
      </w:r>
      <w:r w:rsidRPr="00945727">
        <w:rPr>
          <w:rFonts w:ascii="Times New Roman" w:hAnsi="Times New Roman"/>
          <w:sz w:val="24"/>
          <w:szCs w:val="24"/>
        </w:rPr>
        <w:t>repartizat</w:t>
      </w:r>
      <w:r w:rsidRPr="00945727">
        <w:rPr>
          <w:rFonts w:ascii="Times New Roman" w:hAnsi="Times New Roman"/>
          <w:spacing w:val="15"/>
          <w:sz w:val="24"/>
          <w:szCs w:val="24"/>
        </w:rPr>
        <w:t xml:space="preserve"> </w:t>
      </w:r>
      <w:r w:rsidRPr="00945727">
        <w:rPr>
          <w:rFonts w:ascii="Times New Roman" w:hAnsi="Times New Roman"/>
          <w:sz w:val="24"/>
          <w:szCs w:val="24"/>
        </w:rPr>
        <w:t>pe</w:t>
      </w:r>
      <w:r w:rsidRPr="00945727">
        <w:rPr>
          <w:rFonts w:ascii="Times New Roman" w:hAnsi="Times New Roman"/>
          <w:spacing w:val="12"/>
          <w:sz w:val="24"/>
          <w:szCs w:val="24"/>
        </w:rPr>
        <w:t xml:space="preserve"> </w:t>
      </w:r>
      <w:r w:rsidRPr="00945727">
        <w:rPr>
          <w:rFonts w:ascii="Times New Roman" w:hAnsi="Times New Roman"/>
          <w:sz w:val="24"/>
          <w:szCs w:val="24"/>
        </w:rPr>
        <w:t>baza</w:t>
      </w:r>
      <w:r w:rsidRPr="00945727">
        <w:rPr>
          <w:rFonts w:ascii="Times New Roman" w:hAnsi="Times New Roman"/>
          <w:spacing w:val="12"/>
          <w:sz w:val="24"/>
          <w:szCs w:val="24"/>
        </w:rPr>
        <w:t xml:space="preserve"> </w:t>
      </w:r>
      <w:r w:rsidRPr="00945727">
        <w:rPr>
          <w:rFonts w:ascii="Times New Roman" w:hAnsi="Times New Roman"/>
          <w:sz w:val="24"/>
          <w:szCs w:val="24"/>
        </w:rPr>
        <w:t>de</w:t>
      </w:r>
      <w:r w:rsidRPr="00945727">
        <w:rPr>
          <w:rFonts w:ascii="Times New Roman" w:hAnsi="Times New Roman"/>
          <w:spacing w:val="12"/>
          <w:sz w:val="24"/>
          <w:szCs w:val="24"/>
        </w:rPr>
        <w:t xml:space="preserve"> </w:t>
      </w:r>
      <w:r w:rsidRPr="00945727">
        <w:rPr>
          <w:rFonts w:ascii="Times New Roman" w:hAnsi="Times New Roman"/>
          <w:sz w:val="24"/>
          <w:szCs w:val="24"/>
        </w:rPr>
        <w:t>proces</w:t>
      </w:r>
      <w:r w:rsidRPr="00945727">
        <w:rPr>
          <w:rFonts w:ascii="Times New Roman" w:hAnsi="Times New Roman"/>
          <w:spacing w:val="14"/>
          <w:sz w:val="24"/>
          <w:szCs w:val="24"/>
        </w:rPr>
        <w:t xml:space="preserve"> </w:t>
      </w:r>
      <w:r w:rsidRPr="00945727">
        <w:rPr>
          <w:rFonts w:ascii="Times New Roman" w:hAnsi="Times New Roman"/>
          <w:sz w:val="24"/>
          <w:szCs w:val="24"/>
        </w:rPr>
        <w:t>verbal</w:t>
      </w:r>
      <w:r w:rsidRPr="00945727">
        <w:rPr>
          <w:rFonts w:ascii="Times New Roman" w:hAnsi="Times New Roman"/>
          <w:spacing w:val="14"/>
          <w:sz w:val="24"/>
          <w:szCs w:val="24"/>
        </w:rPr>
        <w:t xml:space="preserve"> </w:t>
      </w:r>
      <w:r w:rsidRPr="00945727">
        <w:rPr>
          <w:rFonts w:ascii="Times New Roman" w:hAnsi="Times New Roman"/>
          <w:sz w:val="24"/>
          <w:szCs w:val="24"/>
        </w:rPr>
        <w:t>consemnat</w:t>
      </w:r>
      <w:r w:rsidRPr="00945727">
        <w:rPr>
          <w:rFonts w:ascii="Times New Roman" w:hAnsi="Times New Roman"/>
          <w:spacing w:val="15"/>
          <w:sz w:val="24"/>
          <w:szCs w:val="24"/>
        </w:rPr>
        <w:t xml:space="preserve"> </w:t>
      </w:r>
      <w:r w:rsidRPr="00945727">
        <w:rPr>
          <w:rFonts w:ascii="Times New Roman" w:hAnsi="Times New Roman"/>
          <w:sz w:val="24"/>
          <w:szCs w:val="24"/>
        </w:rPr>
        <w:t>în</w:t>
      </w:r>
      <w:r w:rsidRPr="00945727">
        <w:rPr>
          <w:rFonts w:ascii="Times New Roman" w:hAnsi="Times New Roman"/>
          <w:spacing w:val="13"/>
          <w:sz w:val="24"/>
          <w:szCs w:val="24"/>
        </w:rPr>
        <w:t xml:space="preserve"> </w:t>
      </w:r>
      <w:r w:rsidRPr="00945727">
        <w:rPr>
          <w:rFonts w:ascii="Times New Roman" w:hAnsi="Times New Roman"/>
          <w:sz w:val="24"/>
          <w:szCs w:val="24"/>
        </w:rPr>
        <w:t>carnetul</w:t>
      </w:r>
      <w:r w:rsidRPr="00945727">
        <w:rPr>
          <w:rFonts w:ascii="Times New Roman" w:hAnsi="Times New Roman"/>
          <w:spacing w:val="14"/>
          <w:sz w:val="24"/>
          <w:szCs w:val="24"/>
        </w:rPr>
        <w:t xml:space="preserve"> </w:t>
      </w:r>
      <w:r w:rsidRPr="00945727">
        <w:rPr>
          <w:rFonts w:ascii="Times New Roman" w:hAnsi="Times New Roman"/>
          <w:sz w:val="24"/>
          <w:szCs w:val="24"/>
        </w:rPr>
        <w:t>de bord, în care menţionează dotarea precum și starea tehnică a autovehiculului;</w:t>
      </w:r>
    </w:p>
    <w:p w14:paraId="6F7E0648" w14:textId="55C455A7"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13" w:hanging="294"/>
        <w:jc w:val="both"/>
        <w:rPr>
          <w:rFonts w:ascii="Times New Roman" w:hAnsi="Times New Roman"/>
          <w:sz w:val="24"/>
          <w:szCs w:val="24"/>
        </w:rPr>
      </w:pPr>
      <w:r w:rsidRPr="00945727">
        <w:rPr>
          <w:rFonts w:ascii="Times New Roman" w:hAnsi="Times New Roman"/>
          <w:sz w:val="24"/>
          <w:szCs w:val="24"/>
        </w:rPr>
        <w:t>păstrează actele maşinii și documentele de transport în condiţii corespunzătoare și le prezintă, la cerere, organelor de control ale politiei</w:t>
      </w:r>
      <w:r w:rsidRPr="00945727">
        <w:rPr>
          <w:rFonts w:ascii="Times New Roman" w:hAnsi="Times New Roman"/>
          <w:spacing w:val="-6"/>
          <w:sz w:val="24"/>
          <w:szCs w:val="24"/>
        </w:rPr>
        <w:t xml:space="preserve"> </w:t>
      </w:r>
      <w:r w:rsidRPr="00945727">
        <w:rPr>
          <w:rFonts w:ascii="Times New Roman" w:hAnsi="Times New Roman"/>
          <w:sz w:val="24"/>
          <w:szCs w:val="24"/>
        </w:rPr>
        <w:t>rutiere;</w:t>
      </w:r>
    </w:p>
    <w:p w14:paraId="50C3DCA2" w14:textId="71A5A10A"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09" w:hanging="436"/>
        <w:jc w:val="both"/>
        <w:rPr>
          <w:rFonts w:ascii="Times New Roman" w:hAnsi="Times New Roman"/>
          <w:sz w:val="24"/>
          <w:szCs w:val="24"/>
        </w:rPr>
      </w:pPr>
      <w:r w:rsidRPr="00945727">
        <w:rPr>
          <w:rFonts w:ascii="Times New Roman" w:hAnsi="Times New Roman"/>
          <w:sz w:val="24"/>
          <w:szCs w:val="24"/>
        </w:rPr>
        <w:t>asigură cu cel puțin o lună înainte de expirare, reîn</w:t>
      </w:r>
      <w:r w:rsidR="00EC6B9F" w:rsidRPr="00945727">
        <w:rPr>
          <w:rFonts w:ascii="Times New Roman" w:hAnsi="Times New Roman"/>
          <w:sz w:val="24"/>
          <w:szCs w:val="24"/>
        </w:rPr>
        <w:t>n</w:t>
      </w:r>
      <w:r w:rsidRPr="00945727">
        <w:rPr>
          <w:rFonts w:ascii="Times New Roman" w:hAnsi="Times New Roman"/>
          <w:sz w:val="24"/>
          <w:szCs w:val="24"/>
        </w:rPr>
        <w:t>oirea contractului de asigurare obligatorie prin efectul legii (de răspundere civilă) și facultative (CASCO) pentru maşina pe care o are în</w:t>
      </w:r>
      <w:r w:rsidRPr="00945727">
        <w:rPr>
          <w:rFonts w:ascii="Times New Roman" w:hAnsi="Times New Roman"/>
          <w:spacing w:val="-3"/>
          <w:sz w:val="24"/>
          <w:szCs w:val="24"/>
        </w:rPr>
        <w:t xml:space="preserve"> </w:t>
      </w:r>
      <w:r w:rsidRPr="00945727">
        <w:rPr>
          <w:rFonts w:ascii="Times New Roman" w:hAnsi="Times New Roman"/>
          <w:sz w:val="24"/>
          <w:szCs w:val="24"/>
        </w:rPr>
        <w:lastRenderedPageBreak/>
        <w:t>primire;</w:t>
      </w:r>
    </w:p>
    <w:p w14:paraId="04F42306" w14:textId="1820EE8A"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436"/>
        <w:jc w:val="both"/>
        <w:rPr>
          <w:rFonts w:ascii="Times New Roman" w:hAnsi="Times New Roman"/>
          <w:sz w:val="24"/>
          <w:szCs w:val="24"/>
        </w:rPr>
      </w:pPr>
      <w:r w:rsidRPr="00945727">
        <w:rPr>
          <w:rFonts w:ascii="Times New Roman" w:hAnsi="Times New Roman"/>
          <w:sz w:val="24"/>
          <w:szCs w:val="24"/>
        </w:rPr>
        <w:t>asigură efectuarea la termen a reviziei tehnice a</w:t>
      </w:r>
      <w:r w:rsidRPr="00945727">
        <w:rPr>
          <w:rFonts w:ascii="Times New Roman" w:hAnsi="Times New Roman"/>
          <w:spacing w:val="-7"/>
          <w:sz w:val="24"/>
          <w:szCs w:val="24"/>
        </w:rPr>
        <w:t xml:space="preserve"> </w:t>
      </w:r>
      <w:r w:rsidRPr="00945727">
        <w:rPr>
          <w:rFonts w:ascii="Times New Roman" w:hAnsi="Times New Roman"/>
          <w:sz w:val="24"/>
          <w:szCs w:val="24"/>
        </w:rPr>
        <w:t>autovehiculului;</w:t>
      </w:r>
    </w:p>
    <w:p w14:paraId="24F04D6F" w14:textId="129BB404" w:rsidR="00BA4E5F" w:rsidRPr="00945727" w:rsidRDefault="00BA4E5F" w:rsidP="00582552">
      <w:pPr>
        <w:pStyle w:val="ListParagraph"/>
        <w:widowControl w:val="0"/>
        <w:numPr>
          <w:ilvl w:val="0"/>
          <w:numId w:val="15"/>
        </w:numPr>
        <w:tabs>
          <w:tab w:val="left" w:pos="547"/>
        </w:tabs>
        <w:autoSpaceDE w:val="0"/>
        <w:autoSpaceDN w:val="0"/>
        <w:adjustRightInd w:val="0"/>
        <w:spacing w:after="0"/>
        <w:ind w:hanging="436"/>
        <w:jc w:val="both"/>
        <w:rPr>
          <w:rFonts w:ascii="Times New Roman" w:hAnsi="Times New Roman"/>
          <w:sz w:val="24"/>
          <w:szCs w:val="24"/>
        </w:rPr>
      </w:pPr>
      <w:r w:rsidRPr="00945727">
        <w:rPr>
          <w:rFonts w:ascii="Times New Roman" w:hAnsi="Times New Roman"/>
          <w:sz w:val="24"/>
          <w:szCs w:val="24"/>
        </w:rPr>
        <w:t>execută</w:t>
      </w:r>
      <w:r w:rsidRPr="00945727">
        <w:rPr>
          <w:rFonts w:ascii="Times New Roman" w:hAnsi="Times New Roman"/>
          <w:spacing w:val="9"/>
          <w:sz w:val="24"/>
          <w:szCs w:val="24"/>
        </w:rPr>
        <w:t xml:space="preserve"> </w:t>
      </w:r>
      <w:r w:rsidRPr="00945727">
        <w:rPr>
          <w:rFonts w:ascii="Times New Roman" w:hAnsi="Times New Roman"/>
          <w:sz w:val="24"/>
          <w:szCs w:val="24"/>
        </w:rPr>
        <w:t>orice</w:t>
      </w:r>
      <w:r w:rsidRPr="00945727">
        <w:rPr>
          <w:rFonts w:ascii="Times New Roman" w:hAnsi="Times New Roman"/>
          <w:spacing w:val="10"/>
          <w:sz w:val="24"/>
          <w:szCs w:val="24"/>
        </w:rPr>
        <w:t xml:space="preserve"> </w:t>
      </w:r>
      <w:r w:rsidRPr="00945727">
        <w:rPr>
          <w:rFonts w:ascii="Times New Roman" w:hAnsi="Times New Roman"/>
          <w:sz w:val="24"/>
          <w:szCs w:val="24"/>
        </w:rPr>
        <w:t>alte</w:t>
      </w:r>
      <w:r w:rsidRPr="00945727">
        <w:rPr>
          <w:rFonts w:ascii="Times New Roman" w:hAnsi="Times New Roman"/>
          <w:spacing w:val="7"/>
          <w:sz w:val="24"/>
          <w:szCs w:val="24"/>
        </w:rPr>
        <w:t xml:space="preserve"> </w:t>
      </w:r>
      <w:r w:rsidRPr="00945727">
        <w:rPr>
          <w:rFonts w:ascii="Times New Roman" w:hAnsi="Times New Roman"/>
          <w:sz w:val="24"/>
          <w:szCs w:val="24"/>
        </w:rPr>
        <w:t>dispoziţii</w:t>
      </w:r>
      <w:r w:rsidRPr="00945727">
        <w:rPr>
          <w:rFonts w:ascii="Times New Roman" w:hAnsi="Times New Roman"/>
          <w:spacing w:val="10"/>
          <w:sz w:val="24"/>
          <w:szCs w:val="24"/>
        </w:rPr>
        <w:t xml:space="preserve"> </w:t>
      </w:r>
      <w:r w:rsidRPr="00945727">
        <w:rPr>
          <w:rFonts w:ascii="Times New Roman" w:hAnsi="Times New Roman"/>
          <w:sz w:val="24"/>
          <w:szCs w:val="24"/>
        </w:rPr>
        <w:t>date</w:t>
      </w:r>
      <w:r w:rsidRPr="00945727">
        <w:rPr>
          <w:rFonts w:ascii="Times New Roman" w:hAnsi="Times New Roman"/>
          <w:spacing w:val="10"/>
          <w:sz w:val="24"/>
          <w:szCs w:val="24"/>
        </w:rPr>
        <w:t xml:space="preserve"> </w:t>
      </w:r>
      <w:r w:rsidRPr="00945727">
        <w:rPr>
          <w:rFonts w:ascii="Times New Roman" w:hAnsi="Times New Roman"/>
          <w:sz w:val="24"/>
          <w:szCs w:val="24"/>
        </w:rPr>
        <w:t>de</w:t>
      </w:r>
      <w:r w:rsidRPr="00945727">
        <w:rPr>
          <w:rFonts w:ascii="Times New Roman" w:hAnsi="Times New Roman"/>
          <w:spacing w:val="10"/>
          <w:sz w:val="24"/>
          <w:szCs w:val="24"/>
        </w:rPr>
        <w:t xml:space="preserve"> </w:t>
      </w:r>
      <w:r w:rsidRPr="00945727">
        <w:rPr>
          <w:rFonts w:ascii="Times New Roman" w:hAnsi="Times New Roman"/>
          <w:sz w:val="24"/>
          <w:szCs w:val="24"/>
        </w:rPr>
        <w:t>superiorul</w:t>
      </w:r>
      <w:r w:rsidRPr="00945727">
        <w:rPr>
          <w:rFonts w:ascii="Times New Roman" w:hAnsi="Times New Roman"/>
          <w:spacing w:val="8"/>
          <w:sz w:val="24"/>
          <w:szCs w:val="24"/>
        </w:rPr>
        <w:t xml:space="preserve"> </w:t>
      </w:r>
      <w:r w:rsidRPr="00945727">
        <w:rPr>
          <w:rFonts w:ascii="Times New Roman" w:hAnsi="Times New Roman"/>
          <w:sz w:val="24"/>
          <w:szCs w:val="24"/>
        </w:rPr>
        <w:t>ierarhic</w:t>
      </w:r>
      <w:r w:rsidRPr="00945727">
        <w:rPr>
          <w:rFonts w:ascii="Times New Roman" w:hAnsi="Times New Roman"/>
          <w:spacing w:val="10"/>
          <w:sz w:val="24"/>
          <w:szCs w:val="24"/>
        </w:rPr>
        <w:t xml:space="preserve"> </w:t>
      </w:r>
      <w:r w:rsidRPr="00945727">
        <w:rPr>
          <w:rFonts w:ascii="Times New Roman" w:hAnsi="Times New Roman"/>
          <w:sz w:val="24"/>
          <w:szCs w:val="24"/>
        </w:rPr>
        <w:t>direct</w:t>
      </w:r>
      <w:r w:rsidRPr="00945727">
        <w:rPr>
          <w:rFonts w:ascii="Times New Roman" w:hAnsi="Times New Roman"/>
          <w:spacing w:val="10"/>
          <w:sz w:val="24"/>
          <w:szCs w:val="24"/>
        </w:rPr>
        <w:t xml:space="preserve"> </w:t>
      </w:r>
      <w:r w:rsidRPr="00945727">
        <w:rPr>
          <w:rFonts w:ascii="Times New Roman" w:hAnsi="Times New Roman"/>
          <w:sz w:val="24"/>
          <w:szCs w:val="24"/>
        </w:rPr>
        <w:t>în</w:t>
      </w:r>
      <w:r w:rsidRPr="00945727">
        <w:rPr>
          <w:rFonts w:ascii="Times New Roman" w:hAnsi="Times New Roman"/>
          <w:spacing w:val="7"/>
          <w:sz w:val="24"/>
          <w:szCs w:val="24"/>
        </w:rPr>
        <w:t xml:space="preserve"> </w:t>
      </w:r>
      <w:r w:rsidRPr="00945727">
        <w:rPr>
          <w:rFonts w:ascii="Times New Roman" w:hAnsi="Times New Roman"/>
          <w:sz w:val="24"/>
          <w:szCs w:val="24"/>
        </w:rPr>
        <w:t>realizarea</w:t>
      </w:r>
      <w:r w:rsidRPr="00945727">
        <w:rPr>
          <w:rFonts w:ascii="Times New Roman" w:hAnsi="Times New Roman"/>
          <w:spacing w:val="10"/>
          <w:sz w:val="24"/>
          <w:szCs w:val="24"/>
        </w:rPr>
        <w:t xml:space="preserve"> </w:t>
      </w:r>
      <w:r w:rsidRPr="00945727">
        <w:rPr>
          <w:rFonts w:ascii="Times New Roman" w:hAnsi="Times New Roman"/>
          <w:sz w:val="24"/>
          <w:szCs w:val="24"/>
        </w:rPr>
        <w:t>strategiilor</w:t>
      </w:r>
      <w:r w:rsidRPr="00945727">
        <w:rPr>
          <w:rFonts w:ascii="Times New Roman" w:hAnsi="Times New Roman"/>
          <w:spacing w:val="5"/>
          <w:sz w:val="24"/>
          <w:szCs w:val="24"/>
        </w:rPr>
        <w:t xml:space="preserve"> </w:t>
      </w:r>
      <w:r w:rsidRPr="00945727">
        <w:rPr>
          <w:rFonts w:ascii="Times New Roman" w:hAnsi="Times New Roman"/>
          <w:sz w:val="24"/>
          <w:szCs w:val="24"/>
        </w:rPr>
        <w:t>pe</w:t>
      </w:r>
      <w:r w:rsidR="0084131D" w:rsidRPr="00945727">
        <w:rPr>
          <w:rFonts w:ascii="Times New Roman" w:hAnsi="Times New Roman"/>
          <w:sz w:val="24"/>
          <w:szCs w:val="24"/>
        </w:rPr>
        <w:t xml:space="preserve"> </w:t>
      </w:r>
      <w:r w:rsidRPr="00945727">
        <w:rPr>
          <w:rFonts w:ascii="Times New Roman" w:hAnsi="Times New Roman"/>
          <w:sz w:val="24"/>
          <w:szCs w:val="24"/>
        </w:rPr>
        <w:t>termen scurt ale instituţiei în limitele respectării temeiului legal;</w:t>
      </w:r>
    </w:p>
    <w:p w14:paraId="31D77444" w14:textId="3BF3730F" w:rsidR="00BA4E5F" w:rsidRPr="00945727" w:rsidRDefault="00BA4E5F" w:rsidP="00582552">
      <w:pPr>
        <w:pStyle w:val="ListParagraph"/>
        <w:widowControl w:val="0"/>
        <w:numPr>
          <w:ilvl w:val="0"/>
          <w:numId w:val="15"/>
        </w:numPr>
        <w:tabs>
          <w:tab w:val="left" w:pos="547"/>
        </w:tabs>
        <w:autoSpaceDE w:val="0"/>
        <w:autoSpaceDN w:val="0"/>
        <w:adjustRightInd w:val="0"/>
        <w:spacing w:after="0"/>
        <w:ind w:right="112" w:hanging="436"/>
        <w:jc w:val="both"/>
        <w:rPr>
          <w:rFonts w:ascii="Times New Roman" w:hAnsi="Times New Roman"/>
          <w:sz w:val="24"/>
          <w:szCs w:val="24"/>
        </w:rPr>
      </w:pPr>
      <w:r w:rsidRPr="00945727">
        <w:rPr>
          <w:rFonts w:ascii="Times New Roman" w:hAnsi="Times New Roman"/>
          <w:sz w:val="24"/>
          <w:szCs w:val="24"/>
        </w:rPr>
        <w:t>se preocupă de cunoaşterea tuturor actelor normative în vigoare în domeniul sau de activitate, precum şi aplicarea întocmai a acestor</w:t>
      </w:r>
      <w:r w:rsidRPr="00945727">
        <w:rPr>
          <w:rFonts w:ascii="Times New Roman" w:hAnsi="Times New Roman"/>
          <w:spacing w:val="-5"/>
          <w:sz w:val="24"/>
          <w:szCs w:val="24"/>
        </w:rPr>
        <w:t xml:space="preserve"> </w:t>
      </w:r>
      <w:r w:rsidRPr="00945727">
        <w:rPr>
          <w:rFonts w:ascii="Times New Roman" w:hAnsi="Times New Roman"/>
          <w:sz w:val="24"/>
          <w:szCs w:val="24"/>
        </w:rPr>
        <w:t>prevederi;</w:t>
      </w:r>
    </w:p>
    <w:p w14:paraId="04F592FE" w14:textId="6ADB0ADF" w:rsidR="00BA4E5F" w:rsidRPr="00945727" w:rsidRDefault="0084131D" w:rsidP="00582552">
      <w:pPr>
        <w:pStyle w:val="ListParagraph"/>
        <w:widowControl w:val="0"/>
        <w:numPr>
          <w:ilvl w:val="0"/>
          <w:numId w:val="15"/>
        </w:numPr>
        <w:autoSpaceDE w:val="0"/>
        <w:autoSpaceDN w:val="0"/>
        <w:adjustRightInd w:val="0"/>
        <w:spacing w:after="0"/>
        <w:ind w:hanging="436"/>
        <w:jc w:val="both"/>
        <w:rPr>
          <w:rFonts w:ascii="Times New Roman" w:hAnsi="Times New Roman"/>
          <w:sz w:val="24"/>
          <w:szCs w:val="24"/>
        </w:rPr>
      </w:pPr>
      <w:r w:rsidRPr="00945727">
        <w:rPr>
          <w:rFonts w:ascii="Times New Roman" w:hAnsi="Times New Roman"/>
          <w:sz w:val="24"/>
          <w:szCs w:val="24"/>
        </w:rPr>
        <w:t xml:space="preserve">îndeplinește și </w:t>
      </w:r>
      <w:r w:rsidR="00BA4E5F" w:rsidRPr="00945727">
        <w:rPr>
          <w:rFonts w:ascii="Times New Roman" w:hAnsi="Times New Roman"/>
          <w:sz w:val="24"/>
          <w:szCs w:val="24"/>
        </w:rPr>
        <w:t xml:space="preserve">alte atribuţii prevăzute în standardul minim de calitate aplicabil. </w:t>
      </w:r>
    </w:p>
    <w:p w14:paraId="3FF58751" w14:textId="77777777" w:rsidR="00DA7E4D" w:rsidRPr="00945727" w:rsidRDefault="00DA7E4D" w:rsidP="00DA7E4D">
      <w:pPr>
        <w:widowControl w:val="0"/>
        <w:autoSpaceDE w:val="0"/>
        <w:autoSpaceDN w:val="0"/>
        <w:adjustRightInd w:val="0"/>
        <w:spacing w:after="0"/>
        <w:jc w:val="both"/>
        <w:rPr>
          <w:rFonts w:ascii="Times New Roman" w:hAnsi="Times New Roman"/>
          <w:sz w:val="24"/>
          <w:szCs w:val="24"/>
        </w:rPr>
      </w:pPr>
    </w:p>
    <w:p w14:paraId="0552737D" w14:textId="77777777" w:rsidR="00DA7E4D" w:rsidRPr="00945727" w:rsidRDefault="00DA7E4D" w:rsidP="00DA7E4D">
      <w:pPr>
        <w:widowControl w:val="0"/>
        <w:autoSpaceDE w:val="0"/>
        <w:autoSpaceDN w:val="0"/>
        <w:adjustRightInd w:val="0"/>
        <w:spacing w:after="0"/>
        <w:jc w:val="both"/>
        <w:rPr>
          <w:rFonts w:ascii="Times New Roman" w:hAnsi="Times New Roman"/>
          <w:sz w:val="24"/>
          <w:szCs w:val="24"/>
        </w:rPr>
      </w:pPr>
    </w:p>
    <w:p w14:paraId="5C14C38F" w14:textId="77777777" w:rsidR="00BA4E5F" w:rsidRPr="00945727" w:rsidRDefault="00BA4E5F" w:rsidP="00582552">
      <w:pPr>
        <w:widowControl w:val="0"/>
        <w:tabs>
          <w:tab w:val="left" w:pos="2354"/>
        </w:tabs>
        <w:autoSpaceDE w:val="0"/>
        <w:autoSpaceDN w:val="0"/>
        <w:adjustRightInd w:val="0"/>
        <w:spacing w:after="0"/>
        <w:jc w:val="both"/>
        <w:rPr>
          <w:rFonts w:ascii="Times New Roman" w:hAnsi="Times New Roman"/>
          <w:sz w:val="24"/>
          <w:szCs w:val="24"/>
        </w:rPr>
      </w:pPr>
    </w:p>
    <w:p w14:paraId="239F2203" w14:textId="77777777" w:rsidR="00BA4E5F" w:rsidRPr="00945727" w:rsidRDefault="00BA4E5F" w:rsidP="00582552">
      <w:pPr>
        <w:widowControl w:val="0"/>
        <w:tabs>
          <w:tab w:val="left" w:pos="2354"/>
        </w:tabs>
        <w:autoSpaceDE w:val="0"/>
        <w:autoSpaceDN w:val="0"/>
        <w:adjustRightInd w:val="0"/>
        <w:spacing w:after="0"/>
        <w:jc w:val="both"/>
        <w:rPr>
          <w:rFonts w:ascii="Times New Roman" w:hAnsi="Times New Roman"/>
          <w:b/>
          <w:bCs/>
          <w:sz w:val="24"/>
          <w:szCs w:val="24"/>
        </w:rPr>
      </w:pPr>
      <w:r w:rsidRPr="00945727">
        <w:rPr>
          <w:rFonts w:ascii="Times New Roman" w:hAnsi="Times New Roman"/>
          <w:sz w:val="24"/>
          <w:szCs w:val="24"/>
        </w:rPr>
        <w:t xml:space="preserve">            </w:t>
      </w:r>
      <w:r w:rsidRPr="00945727">
        <w:rPr>
          <w:rFonts w:ascii="Times New Roman" w:hAnsi="Times New Roman"/>
          <w:b/>
          <w:bCs/>
          <w:sz w:val="24"/>
          <w:szCs w:val="24"/>
        </w:rPr>
        <w:t>ART.12  Responsabilităţi comune tuturor categoriilor de personal</w:t>
      </w:r>
    </w:p>
    <w:p w14:paraId="2AE8977F" w14:textId="77777777" w:rsidR="00DA05BA" w:rsidRPr="00945727" w:rsidRDefault="00DA05BA" w:rsidP="00582552">
      <w:pPr>
        <w:widowControl w:val="0"/>
        <w:tabs>
          <w:tab w:val="left" w:pos="2354"/>
        </w:tabs>
        <w:autoSpaceDE w:val="0"/>
        <w:autoSpaceDN w:val="0"/>
        <w:adjustRightInd w:val="0"/>
        <w:spacing w:after="0"/>
        <w:jc w:val="both"/>
        <w:rPr>
          <w:rFonts w:ascii="Times New Roman" w:hAnsi="Times New Roman"/>
          <w:sz w:val="24"/>
          <w:szCs w:val="24"/>
        </w:rPr>
      </w:pPr>
    </w:p>
    <w:p w14:paraId="603E061F" w14:textId="5C436AA1"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asigură confidențialitatea informațiilor obținute prin exercitarea profesiei;</w:t>
      </w:r>
    </w:p>
    <w:p w14:paraId="467DB172" w14:textId="545682F1"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respectă intimitatea persoanei, precum și libertatea acesteia de a decide;</w:t>
      </w:r>
    </w:p>
    <w:p w14:paraId="5F0D489D" w14:textId="7A1FFEEE"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respectă legislaţia şi normele eticii profesionale</w:t>
      </w:r>
      <w:r w:rsidR="00EC6B9F" w:rsidRPr="00945727">
        <w:rPr>
          <w:rFonts w:ascii="Times New Roman" w:hAnsi="Times New Roman"/>
          <w:sz w:val="24"/>
          <w:szCs w:val="24"/>
        </w:rPr>
        <w:t xml:space="preserve"> </w:t>
      </w:r>
      <w:r w:rsidRPr="00945727">
        <w:rPr>
          <w:rFonts w:ascii="Times New Roman" w:hAnsi="Times New Roman"/>
          <w:sz w:val="24"/>
          <w:szCs w:val="24"/>
        </w:rPr>
        <w:t>stabilite;</w:t>
      </w:r>
    </w:p>
    <w:p w14:paraId="1BA7A5F3" w14:textId="10B8FFE1"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se preocupă de cunoaşterea tuturor actelor normative în vigoare în domeniul de activitate, precum şi aplicarea întocmai a acestor prevederi;</w:t>
      </w:r>
    </w:p>
    <w:p w14:paraId="099618DF" w14:textId="088569BB"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se informează în permanență de noile lucrări de specialitate apărute, de noutățile legislative;</w:t>
      </w:r>
    </w:p>
    <w:p w14:paraId="5E44E253" w14:textId="3883EBDE"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efectuează propuneri pentru îmbunătăţirea activităţii în domeniul său de</w:t>
      </w:r>
      <w:r w:rsidR="00EC6B9F" w:rsidRPr="00945727">
        <w:rPr>
          <w:rFonts w:ascii="Times New Roman" w:hAnsi="Times New Roman"/>
          <w:sz w:val="24"/>
          <w:szCs w:val="24"/>
        </w:rPr>
        <w:t xml:space="preserve"> </w:t>
      </w:r>
      <w:r w:rsidRPr="00945727">
        <w:rPr>
          <w:rFonts w:ascii="Times New Roman" w:hAnsi="Times New Roman"/>
          <w:sz w:val="24"/>
          <w:szCs w:val="24"/>
        </w:rPr>
        <w:t>activitate;</w:t>
      </w:r>
    </w:p>
    <w:p w14:paraId="13AB76A7" w14:textId="37FC83C8"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răspunde de calitatea muncii depuse şi de rezolvarea la timp a</w:t>
      </w:r>
      <w:r w:rsidR="00EC6B9F" w:rsidRPr="00945727">
        <w:rPr>
          <w:rFonts w:ascii="Times New Roman" w:hAnsi="Times New Roman"/>
          <w:sz w:val="24"/>
          <w:szCs w:val="24"/>
        </w:rPr>
        <w:t xml:space="preserve"> </w:t>
      </w:r>
      <w:r w:rsidRPr="00945727">
        <w:rPr>
          <w:rFonts w:ascii="Times New Roman" w:hAnsi="Times New Roman"/>
          <w:sz w:val="24"/>
          <w:szCs w:val="24"/>
        </w:rPr>
        <w:t>sarcinilor potrivit prevederilor legale în vigoare;</w:t>
      </w:r>
    </w:p>
    <w:p w14:paraId="33F398BF" w14:textId="5D8D0E77"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îşi desfăşoară activitatea în conformitate cu pregătirea profesională şi instrucţiunile primite din partea angajatorului, astfel încât să nu expună la pericol de accidentare şi îmbolnăvire atât propria persoană cât şi persoanele din jur în timpul serviciului;</w:t>
      </w:r>
    </w:p>
    <w:p w14:paraId="23379415" w14:textId="6D586B37"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 xml:space="preserve">are obligația să cunoască măsurile de prim ajutor și să reusească să le aplice în caz de nevoie; </w:t>
      </w:r>
    </w:p>
    <w:p w14:paraId="2638A20D" w14:textId="436D12AB"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are obligația să explice pe înțelesul copiilor normele de protecție a muncii, PSI și circulație rutieră;</w:t>
      </w:r>
    </w:p>
    <w:p w14:paraId="65AD9DF1" w14:textId="0CEDD758"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509122DB" w14:textId="1D6226B1"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urmărește respectarea drepturilor copilului în instituţie şi solicită îmbunătăţirea activităţii dacă observă încălcări ale acestor</w:t>
      </w:r>
      <w:r w:rsidR="006311A5" w:rsidRPr="00945727">
        <w:rPr>
          <w:rFonts w:ascii="Times New Roman" w:hAnsi="Times New Roman"/>
          <w:sz w:val="24"/>
          <w:szCs w:val="24"/>
        </w:rPr>
        <w:t xml:space="preserve"> </w:t>
      </w:r>
      <w:r w:rsidRPr="00945727">
        <w:rPr>
          <w:rFonts w:ascii="Times New Roman" w:hAnsi="Times New Roman"/>
          <w:sz w:val="24"/>
          <w:szCs w:val="24"/>
        </w:rPr>
        <w:t>drepturi;</w:t>
      </w:r>
    </w:p>
    <w:p w14:paraId="6AF31282" w14:textId="636E6694"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răspunde personal de integritatea bunurilor materiale, a aparaturii şi instalaţiilor cu ajutorul cărora îşi desfăşoară activitatea, astfel încât să nu aducă prejudicii</w:t>
      </w:r>
      <w:r w:rsidR="006311A5" w:rsidRPr="00945727">
        <w:rPr>
          <w:rFonts w:ascii="Times New Roman" w:hAnsi="Times New Roman"/>
          <w:sz w:val="24"/>
          <w:szCs w:val="24"/>
        </w:rPr>
        <w:t xml:space="preserve"> </w:t>
      </w:r>
      <w:r w:rsidRPr="00945727">
        <w:rPr>
          <w:rFonts w:ascii="Times New Roman" w:hAnsi="Times New Roman"/>
          <w:sz w:val="24"/>
          <w:szCs w:val="24"/>
        </w:rPr>
        <w:t>instituţiei;</w:t>
      </w:r>
    </w:p>
    <w:p w14:paraId="0A19F519" w14:textId="797FE4C4"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 xml:space="preserve">participă la manifestarile festive, la cursuri de formare organizate de </w:t>
      </w:r>
      <w:r w:rsidR="006311A5" w:rsidRPr="00945727">
        <w:rPr>
          <w:rFonts w:ascii="Times New Roman" w:hAnsi="Times New Roman"/>
          <w:sz w:val="24"/>
          <w:szCs w:val="24"/>
        </w:rPr>
        <w:t>către</w:t>
      </w:r>
      <w:r w:rsidRPr="00945727">
        <w:rPr>
          <w:rFonts w:ascii="Times New Roman" w:hAnsi="Times New Roman"/>
          <w:sz w:val="24"/>
          <w:szCs w:val="24"/>
        </w:rPr>
        <w:t xml:space="preserve"> Direcția Generală de Asistentă Socială și Protecția Copilului </w:t>
      </w:r>
      <w:r w:rsidR="00FD0981" w:rsidRPr="00945727">
        <w:rPr>
          <w:rFonts w:ascii="Times New Roman" w:hAnsi="Times New Roman"/>
          <w:sz w:val="24"/>
          <w:szCs w:val="24"/>
          <w:lang w:eastAsia="en-GB"/>
        </w:rPr>
        <w:t xml:space="preserve">a județului </w:t>
      </w:r>
      <w:r w:rsidRPr="00945727">
        <w:rPr>
          <w:rFonts w:ascii="Times New Roman" w:hAnsi="Times New Roman"/>
          <w:sz w:val="24"/>
          <w:szCs w:val="24"/>
        </w:rPr>
        <w:t>Satu Mare;</w:t>
      </w:r>
    </w:p>
    <w:p w14:paraId="20DC7AE7" w14:textId="1E75602C" w:rsidR="00D85853" w:rsidRPr="00945727" w:rsidRDefault="006311A5"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răspund</w:t>
      </w:r>
      <w:r w:rsidRPr="00945727">
        <w:rPr>
          <w:rFonts w:ascii="Times New Roman" w:hAnsi="Times New Roman"/>
          <w:spacing w:val="43"/>
          <w:sz w:val="24"/>
          <w:szCs w:val="24"/>
        </w:rPr>
        <w:t>e</w:t>
      </w:r>
      <w:r w:rsidRPr="00945727">
        <w:rPr>
          <w:rFonts w:ascii="Times New Roman" w:hAnsi="Times New Roman"/>
          <w:sz w:val="24"/>
          <w:szCs w:val="24"/>
        </w:rPr>
        <w:t xml:space="preserve"> penal</w:t>
      </w:r>
      <w:r w:rsidR="00D85853" w:rsidRPr="00945727">
        <w:rPr>
          <w:rFonts w:ascii="Times New Roman" w:hAnsi="Times New Roman"/>
          <w:spacing w:val="43"/>
          <w:sz w:val="24"/>
          <w:szCs w:val="24"/>
        </w:rPr>
        <w:t xml:space="preserve">, </w:t>
      </w:r>
      <w:r w:rsidR="00D85853" w:rsidRPr="00945727">
        <w:rPr>
          <w:rFonts w:ascii="Times New Roman" w:hAnsi="Times New Roman"/>
          <w:sz w:val="24"/>
          <w:szCs w:val="24"/>
        </w:rPr>
        <w:t>materia</w:t>
      </w:r>
      <w:r w:rsidR="00D85853" w:rsidRPr="00945727">
        <w:rPr>
          <w:rFonts w:ascii="Times New Roman" w:hAnsi="Times New Roman"/>
          <w:spacing w:val="42"/>
          <w:sz w:val="24"/>
          <w:szCs w:val="24"/>
        </w:rPr>
        <w:t xml:space="preserve">l </w:t>
      </w:r>
      <w:r w:rsidR="00D85853" w:rsidRPr="00945727">
        <w:rPr>
          <w:rFonts w:ascii="Times New Roman" w:hAnsi="Times New Roman"/>
          <w:sz w:val="24"/>
          <w:szCs w:val="24"/>
        </w:rPr>
        <w:t>ş</w:t>
      </w:r>
      <w:r w:rsidR="00D85853" w:rsidRPr="00945727">
        <w:rPr>
          <w:rFonts w:ascii="Times New Roman" w:hAnsi="Times New Roman"/>
          <w:spacing w:val="43"/>
          <w:sz w:val="24"/>
          <w:szCs w:val="24"/>
        </w:rPr>
        <w:t xml:space="preserve">i </w:t>
      </w:r>
      <w:r w:rsidR="00D85853" w:rsidRPr="00945727">
        <w:rPr>
          <w:rFonts w:ascii="Times New Roman" w:hAnsi="Times New Roman"/>
          <w:sz w:val="24"/>
          <w:szCs w:val="24"/>
        </w:rPr>
        <w:t>disciplina</w:t>
      </w:r>
      <w:r w:rsidR="00D85853" w:rsidRPr="00945727">
        <w:rPr>
          <w:rFonts w:ascii="Times New Roman" w:hAnsi="Times New Roman"/>
          <w:spacing w:val="41"/>
          <w:sz w:val="24"/>
          <w:szCs w:val="24"/>
        </w:rPr>
        <w:t xml:space="preserve">r </w:t>
      </w:r>
      <w:r w:rsidR="00D85853" w:rsidRPr="00945727">
        <w:rPr>
          <w:rFonts w:ascii="Times New Roman" w:hAnsi="Times New Roman"/>
          <w:sz w:val="24"/>
          <w:szCs w:val="24"/>
        </w:rPr>
        <w:t>pentr</w:t>
      </w:r>
      <w:r w:rsidR="00D85853" w:rsidRPr="00945727">
        <w:rPr>
          <w:rFonts w:ascii="Times New Roman" w:hAnsi="Times New Roman"/>
          <w:spacing w:val="42"/>
          <w:sz w:val="24"/>
          <w:szCs w:val="24"/>
        </w:rPr>
        <w:t xml:space="preserve">u </w:t>
      </w:r>
      <w:r w:rsidR="00D85853" w:rsidRPr="00945727">
        <w:rPr>
          <w:rFonts w:ascii="Times New Roman" w:hAnsi="Times New Roman"/>
          <w:sz w:val="24"/>
          <w:szCs w:val="24"/>
        </w:rPr>
        <w:t>îndeplinire</w:t>
      </w:r>
      <w:r w:rsidR="00D85853" w:rsidRPr="00945727">
        <w:rPr>
          <w:rFonts w:ascii="Times New Roman" w:hAnsi="Times New Roman"/>
          <w:spacing w:val="43"/>
          <w:sz w:val="24"/>
          <w:szCs w:val="24"/>
        </w:rPr>
        <w:t xml:space="preserve">a </w:t>
      </w:r>
      <w:r w:rsidR="00D85853" w:rsidRPr="00945727">
        <w:rPr>
          <w:rFonts w:ascii="Times New Roman" w:hAnsi="Times New Roman"/>
          <w:sz w:val="24"/>
          <w:szCs w:val="24"/>
        </w:rPr>
        <w:t>î</w:t>
      </w:r>
      <w:r w:rsidR="00D85853" w:rsidRPr="00945727">
        <w:rPr>
          <w:rFonts w:ascii="Times New Roman" w:hAnsi="Times New Roman"/>
          <w:spacing w:val="43"/>
          <w:sz w:val="24"/>
          <w:szCs w:val="24"/>
        </w:rPr>
        <w:t xml:space="preserve">n </w:t>
      </w:r>
      <w:r w:rsidR="00D85853" w:rsidRPr="00945727">
        <w:rPr>
          <w:rFonts w:ascii="Times New Roman" w:hAnsi="Times New Roman"/>
          <w:sz w:val="24"/>
          <w:szCs w:val="24"/>
        </w:rPr>
        <w:t>mo</w:t>
      </w:r>
      <w:r w:rsidR="00D85853" w:rsidRPr="00945727">
        <w:rPr>
          <w:rFonts w:ascii="Times New Roman" w:hAnsi="Times New Roman"/>
          <w:spacing w:val="42"/>
          <w:sz w:val="24"/>
          <w:szCs w:val="24"/>
        </w:rPr>
        <w:t xml:space="preserve">d </w:t>
      </w:r>
      <w:r w:rsidR="00D85853" w:rsidRPr="00945727">
        <w:rPr>
          <w:rFonts w:ascii="Times New Roman" w:hAnsi="Times New Roman"/>
          <w:sz w:val="24"/>
          <w:szCs w:val="24"/>
        </w:rPr>
        <w:t>necorespunzăto</w:t>
      </w:r>
      <w:r w:rsidR="00D85853" w:rsidRPr="00945727">
        <w:rPr>
          <w:rFonts w:ascii="Times New Roman" w:hAnsi="Times New Roman"/>
          <w:spacing w:val="41"/>
          <w:sz w:val="24"/>
          <w:szCs w:val="24"/>
        </w:rPr>
        <w:t xml:space="preserve">r </w:t>
      </w:r>
      <w:r w:rsidR="00D85853" w:rsidRPr="00945727">
        <w:rPr>
          <w:rFonts w:ascii="Times New Roman" w:hAnsi="Times New Roman"/>
          <w:sz w:val="24"/>
          <w:szCs w:val="24"/>
        </w:rPr>
        <w:t>a sarcinilor de serviciu;</w:t>
      </w:r>
    </w:p>
    <w:p w14:paraId="4563B9F2" w14:textId="09B4AEEE"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 xml:space="preserve">respectă Regulamentul de Organizare şi Funcţionare, Regulamentul intern și Procedurile de lucru </w:t>
      </w:r>
      <w:r w:rsidRPr="00945727">
        <w:rPr>
          <w:rFonts w:ascii="Times New Roman" w:hAnsi="Times New Roman"/>
          <w:sz w:val="24"/>
          <w:szCs w:val="24"/>
        </w:rPr>
        <w:lastRenderedPageBreak/>
        <w:t>din cadrul serviciului;</w:t>
      </w:r>
    </w:p>
    <w:p w14:paraId="1DE16470" w14:textId="070DCBF5" w:rsidR="00D85853" w:rsidRPr="00945727" w:rsidRDefault="00D85853" w:rsidP="00582552">
      <w:pPr>
        <w:pStyle w:val="ListParagraph"/>
        <w:widowControl w:val="0"/>
        <w:numPr>
          <w:ilvl w:val="0"/>
          <w:numId w:val="17"/>
        </w:numPr>
        <w:autoSpaceDE w:val="0"/>
        <w:autoSpaceDN w:val="0"/>
        <w:adjustRightInd w:val="0"/>
        <w:spacing w:after="0"/>
        <w:ind w:left="709" w:hanging="425"/>
        <w:jc w:val="both"/>
        <w:rPr>
          <w:rFonts w:ascii="Times New Roman" w:hAnsi="Times New Roman"/>
          <w:sz w:val="24"/>
          <w:szCs w:val="24"/>
        </w:rPr>
      </w:pPr>
      <w:r w:rsidRPr="00945727">
        <w:rPr>
          <w:rFonts w:ascii="Times New Roman" w:hAnsi="Times New Roman"/>
          <w:sz w:val="24"/>
          <w:szCs w:val="24"/>
        </w:rPr>
        <w:t>răspunde de corectitudinea și promptitudinea cu care furnizează informațiile din domeniul său de activitate.</w:t>
      </w:r>
    </w:p>
    <w:p w14:paraId="17E3EB3D"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p>
    <w:p w14:paraId="1DC44A0B" w14:textId="74161BD5" w:rsidR="00BA4E5F" w:rsidRPr="00945727" w:rsidRDefault="00BA4E5F" w:rsidP="00582552">
      <w:pPr>
        <w:widowControl w:val="0"/>
        <w:tabs>
          <w:tab w:val="center" w:pos="5040"/>
        </w:tabs>
        <w:autoSpaceDE w:val="0"/>
        <w:autoSpaceDN w:val="0"/>
        <w:adjustRightInd w:val="0"/>
        <w:spacing w:after="0"/>
        <w:ind w:firstLine="720"/>
        <w:jc w:val="both"/>
        <w:rPr>
          <w:rFonts w:ascii="Times New Roman" w:hAnsi="Times New Roman"/>
          <w:b/>
          <w:bCs/>
          <w:sz w:val="24"/>
          <w:szCs w:val="24"/>
        </w:rPr>
      </w:pPr>
      <w:r w:rsidRPr="00945727">
        <w:rPr>
          <w:rFonts w:ascii="Times New Roman" w:hAnsi="Times New Roman"/>
          <w:b/>
          <w:bCs/>
          <w:sz w:val="24"/>
          <w:szCs w:val="24"/>
        </w:rPr>
        <w:t>ART. 13 Finanţarea centrului:</w:t>
      </w:r>
      <w:r w:rsidRPr="00945727">
        <w:rPr>
          <w:rFonts w:ascii="Times New Roman" w:hAnsi="Times New Roman"/>
          <w:b/>
          <w:bCs/>
          <w:sz w:val="24"/>
          <w:szCs w:val="24"/>
        </w:rPr>
        <w:tab/>
      </w:r>
    </w:p>
    <w:p w14:paraId="0E595B65" w14:textId="6D2A3F26"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xml:space="preserve">(1) În estimarea bugetului de venituri şi cheltuieli, </w:t>
      </w:r>
      <w:r w:rsidR="00184759" w:rsidRPr="00945727">
        <w:rPr>
          <w:rFonts w:ascii="Times New Roman" w:hAnsi="Times New Roman"/>
          <w:sz w:val="24"/>
          <w:szCs w:val="24"/>
        </w:rPr>
        <w:t>serviciul social</w:t>
      </w:r>
      <w:r w:rsidRPr="00945727">
        <w:rPr>
          <w:rFonts w:ascii="Times New Roman" w:hAnsi="Times New Roman"/>
          <w:sz w:val="24"/>
          <w:szCs w:val="24"/>
        </w:rPr>
        <w:t xml:space="preserve"> are în vedere asigurarea resurselor necesare acordării serviciilor sociale cel puţin la nivelul standardelor minime de calitate aplicabile.</w:t>
      </w:r>
    </w:p>
    <w:p w14:paraId="1513EB8A" w14:textId="646EA727" w:rsidR="00BA4E5F" w:rsidRPr="00945727" w:rsidRDefault="00BA4E5F" w:rsidP="00582552">
      <w:pPr>
        <w:widowControl w:val="0"/>
        <w:autoSpaceDE w:val="0"/>
        <w:autoSpaceDN w:val="0"/>
        <w:adjustRightInd w:val="0"/>
        <w:spacing w:after="0"/>
        <w:ind w:firstLine="720"/>
        <w:jc w:val="both"/>
        <w:rPr>
          <w:rFonts w:ascii="Times New Roman" w:hAnsi="Times New Roman"/>
          <w:sz w:val="24"/>
          <w:szCs w:val="24"/>
        </w:rPr>
      </w:pPr>
      <w:r w:rsidRPr="00945727">
        <w:rPr>
          <w:rFonts w:ascii="Times New Roman" w:hAnsi="Times New Roman"/>
          <w:sz w:val="24"/>
          <w:szCs w:val="24"/>
        </w:rPr>
        <w:t xml:space="preserve">(2) Finanţarea cheltuielilor </w:t>
      </w:r>
      <w:r w:rsidR="00184759" w:rsidRPr="00945727">
        <w:rPr>
          <w:rFonts w:ascii="Times New Roman" w:hAnsi="Times New Roman"/>
          <w:sz w:val="24"/>
          <w:szCs w:val="24"/>
        </w:rPr>
        <w:t>serviciului social</w:t>
      </w:r>
      <w:r w:rsidRPr="00945727">
        <w:rPr>
          <w:rFonts w:ascii="Times New Roman" w:hAnsi="Times New Roman"/>
          <w:sz w:val="24"/>
          <w:szCs w:val="24"/>
        </w:rPr>
        <w:t xml:space="preserve"> se asigură, în condiţiile legii, din următoarele surse:</w:t>
      </w:r>
    </w:p>
    <w:p w14:paraId="383FC94D" w14:textId="1DE7225C" w:rsidR="00BA4E5F" w:rsidRPr="00945727" w:rsidRDefault="00945727" w:rsidP="0058255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BA4E5F" w:rsidRPr="00945727">
        <w:rPr>
          <w:rFonts w:ascii="Times New Roman" w:hAnsi="Times New Roman"/>
          <w:sz w:val="24"/>
          <w:szCs w:val="24"/>
        </w:rPr>
        <w:t xml:space="preserve">- </w:t>
      </w:r>
      <w:r w:rsidR="002D1610" w:rsidRPr="00945727">
        <w:rPr>
          <w:rFonts w:ascii="Times New Roman" w:hAnsi="Times New Roman"/>
          <w:sz w:val="24"/>
          <w:szCs w:val="24"/>
        </w:rPr>
        <w:t xml:space="preserve"> </w:t>
      </w:r>
      <w:r w:rsidR="00BA4E5F" w:rsidRPr="00945727">
        <w:rPr>
          <w:rFonts w:ascii="Times New Roman" w:hAnsi="Times New Roman"/>
          <w:sz w:val="24"/>
          <w:szCs w:val="24"/>
        </w:rPr>
        <w:t>bugetul local al judeţului Satu Mare;</w:t>
      </w:r>
    </w:p>
    <w:p w14:paraId="4AE90CDD" w14:textId="77777777" w:rsidR="00945727" w:rsidRDefault="00945727" w:rsidP="0058255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BA4E5F" w:rsidRPr="00945727">
        <w:rPr>
          <w:rFonts w:ascii="Times New Roman" w:hAnsi="Times New Roman"/>
          <w:sz w:val="24"/>
          <w:szCs w:val="24"/>
        </w:rPr>
        <w:t xml:space="preserve">- </w:t>
      </w:r>
      <w:r w:rsidR="002D1610" w:rsidRPr="00945727">
        <w:rPr>
          <w:rFonts w:ascii="Times New Roman" w:hAnsi="Times New Roman"/>
          <w:sz w:val="24"/>
          <w:szCs w:val="24"/>
        </w:rPr>
        <w:t xml:space="preserve"> </w:t>
      </w:r>
      <w:r w:rsidR="00BA4E5F" w:rsidRPr="00945727">
        <w:rPr>
          <w:rFonts w:ascii="Times New Roman" w:hAnsi="Times New Roman"/>
          <w:sz w:val="24"/>
          <w:szCs w:val="24"/>
        </w:rPr>
        <w:t xml:space="preserve">donaţii, sponsorizări sau alte contribuţii din partea persoanelor fizice ori juridice din ţară şi din </w:t>
      </w:r>
    </w:p>
    <w:p w14:paraId="021A6359" w14:textId="08D8A477" w:rsidR="00BA4E5F" w:rsidRPr="00945727" w:rsidRDefault="00945727" w:rsidP="0058255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BA4E5F" w:rsidRPr="00945727">
        <w:rPr>
          <w:rFonts w:ascii="Times New Roman" w:hAnsi="Times New Roman"/>
          <w:sz w:val="24"/>
          <w:szCs w:val="24"/>
        </w:rPr>
        <w:t>străinătate;</w:t>
      </w:r>
    </w:p>
    <w:p w14:paraId="4961EEAD" w14:textId="4F776893" w:rsidR="00BA4E5F" w:rsidRPr="00945727" w:rsidRDefault="00945727" w:rsidP="00582552">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BA4E5F" w:rsidRPr="00945727">
        <w:rPr>
          <w:rFonts w:ascii="Times New Roman" w:hAnsi="Times New Roman"/>
          <w:sz w:val="24"/>
          <w:szCs w:val="24"/>
        </w:rPr>
        <w:t xml:space="preserve">- </w:t>
      </w:r>
      <w:r w:rsidR="002D1610" w:rsidRPr="00945727">
        <w:rPr>
          <w:rFonts w:ascii="Times New Roman" w:hAnsi="Times New Roman"/>
          <w:sz w:val="24"/>
          <w:szCs w:val="24"/>
        </w:rPr>
        <w:t xml:space="preserve"> </w:t>
      </w:r>
      <w:r w:rsidR="00BA4E5F" w:rsidRPr="00945727">
        <w:rPr>
          <w:rFonts w:ascii="Times New Roman" w:hAnsi="Times New Roman"/>
          <w:sz w:val="24"/>
          <w:szCs w:val="24"/>
        </w:rPr>
        <w:t>alte surse de finanţare, în conformitate cu legislaţia în vigoare.</w:t>
      </w:r>
    </w:p>
    <w:p w14:paraId="4D0E362B" w14:textId="77777777" w:rsidR="00BA4E5F" w:rsidRPr="00945727" w:rsidRDefault="00BA4E5F" w:rsidP="00582552">
      <w:pPr>
        <w:widowControl w:val="0"/>
        <w:autoSpaceDE w:val="0"/>
        <w:autoSpaceDN w:val="0"/>
        <w:adjustRightInd w:val="0"/>
        <w:spacing w:after="0"/>
        <w:jc w:val="both"/>
        <w:rPr>
          <w:rFonts w:ascii="Times New Roman" w:hAnsi="Times New Roman"/>
          <w:sz w:val="24"/>
          <w:szCs w:val="24"/>
        </w:rPr>
      </w:pPr>
      <w:r w:rsidRPr="00945727">
        <w:rPr>
          <w:rFonts w:ascii="Times New Roman" w:hAnsi="Times New Roman"/>
          <w:sz w:val="24"/>
          <w:szCs w:val="24"/>
        </w:rPr>
        <w:tab/>
      </w:r>
    </w:p>
    <w:p w14:paraId="19A49EE0" w14:textId="77777777" w:rsidR="00524A7D" w:rsidRPr="00945727" w:rsidRDefault="00524A7D" w:rsidP="00582552">
      <w:pPr>
        <w:widowControl w:val="0"/>
        <w:autoSpaceDE w:val="0"/>
        <w:autoSpaceDN w:val="0"/>
        <w:adjustRightInd w:val="0"/>
        <w:spacing w:after="0"/>
        <w:jc w:val="both"/>
        <w:rPr>
          <w:rFonts w:ascii="Times New Roman" w:hAnsi="Times New Roman"/>
          <w:b/>
          <w:bCs/>
          <w:sz w:val="24"/>
          <w:szCs w:val="24"/>
        </w:rPr>
      </w:pPr>
      <w:bookmarkStart w:id="6" w:name="_Hlk33172310"/>
      <w:r w:rsidRPr="00945727">
        <w:rPr>
          <w:rFonts w:ascii="Times New Roman" w:hAnsi="Times New Roman"/>
          <w:b/>
          <w:bCs/>
          <w:sz w:val="24"/>
          <w:szCs w:val="24"/>
          <w:lang w:eastAsia="en-GB"/>
        </w:rPr>
        <w:t xml:space="preserve">      ART. </w:t>
      </w:r>
      <w:r w:rsidRPr="00945727">
        <w:rPr>
          <w:rFonts w:ascii="Times New Roman" w:hAnsi="Times New Roman"/>
          <w:b/>
          <w:bCs/>
          <w:sz w:val="24"/>
          <w:szCs w:val="24"/>
        </w:rPr>
        <w:t>14 Anexe</w:t>
      </w:r>
    </w:p>
    <w:p w14:paraId="5B6FA5D4" w14:textId="77777777" w:rsidR="00524A7D" w:rsidRPr="00945727" w:rsidRDefault="00524A7D" w:rsidP="00582552">
      <w:pPr>
        <w:widowControl w:val="0"/>
        <w:autoSpaceDE w:val="0"/>
        <w:autoSpaceDN w:val="0"/>
        <w:adjustRightInd w:val="0"/>
        <w:spacing w:after="0"/>
        <w:contextualSpacing/>
        <w:jc w:val="both"/>
        <w:rPr>
          <w:rFonts w:ascii="Times New Roman" w:hAnsi="Times New Roman"/>
          <w:sz w:val="24"/>
          <w:szCs w:val="24"/>
        </w:rPr>
      </w:pPr>
      <w:r w:rsidRPr="00945727">
        <w:rPr>
          <w:rFonts w:ascii="Times New Roman" w:hAnsi="Times New Roman"/>
          <w:sz w:val="24"/>
          <w:szCs w:val="24"/>
        </w:rPr>
        <w:t xml:space="preserve">       Constituie anexe ale prezentului regulament, următoarele documente :</w:t>
      </w:r>
    </w:p>
    <w:p w14:paraId="6FDCED5C" w14:textId="7A0EA37D" w:rsidR="00524A7D" w:rsidRPr="00945727" w:rsidRDefault="00524A7D" w:rsidP="00582552">
      <w:pPr>
        <w:pStyle w:val="ListParagraph"/>
        <w:numPr>
          <w:ilvl w:val="0"/>
          <w:numId w:val="12"/>
        </w:numPr>
        <w:spacing w:after="0"/>
        <w:jc w:val="both"/>
        <w:rPr>
          <w:rFonts w:ascii="Times New Roman" w:hAnsi="Times New Roman"/>
          <w:sz w:val="24"/>
          <w:szCs w:val="24"/>
          <w:lang w:eastAsia="en-GB"/>
        </w:rPr>
      </w:pPr>
      <w:r w:rsidRPr="00945727">
        <w:rPr>
          <w:rFonts w:ascii="Times New Roman" w:hAnsi="Times New Roman"/>
          <w:sz w:val="24"/>
          <w:szCs w:val="24"/>
          <w:lang w:eastAsia="en-GB"/>
        </w:rPr>
        <w:t xml:space="preserve">Procedura operațională privind admiterea copiilor în </w:t>
      </w:r>
      <w:r w:rsidR="008D5B9C" w:rsidRPr="00945727">
        <w:rPr>
          <w:rFonts w:ascii="Times New Roman" w:hAnsi="Times New Roman"/>
          <w:sz w:val="24"/>
          <w:szCs w:val="24"/>
          <w:lang w:eastAsia="en-GB"/>
        </w:rPr>
        <w:t>Casa de Tip Familial</w:t>
      </w:r>
      <w:r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EC6B9F" w:rsidRPr="00945727">
        <w:rPr>
          <w:rFonts w:ascii="Times New Roman" w:hAnsi="Times New Roman"/>
          <w:sz w:val="24"/>
          <w:szCs w:val="24"/>
          <w:lang w:eastAsia="en-GB"/>
        </w:rPr>
        <w:t xml:space="preserve"> </w:t>
      </w:r>
      <w:r w:rsidRPr="00945727">
        <w:rPr>
          <w:rFonts w:ascii="Times New Roman" w:hAnsi="Times New Roman"/>
          <w:sz w:val="24"/>
          <w:szCs w:val="24"/>
          <w:lang w:eastAsia="en-GB"/>
        </w:rPr>
        <w:t>Felicia</w:t>
      </w:r>
      <w:r w:rsidR="00EC6B9F"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lang w:eastAsia="en-GB"/>
        </w:rPr>
        <w:t xml:space="preserve">, aprobată prin decizia </w:t>
      </w:r>
      <w:r w:rsidR="00E2392C" w:rsidRPr="00945727">
        <w:rPr>
          <w:rFonts w:ascii="Times New Roman" w:hAnsi="Times New Roman"/>
          <w:sz w:val="24"/>
          <w:szCs w:val="24"/>
          <w:lang w:eastAsia="en-GB"/>
        </w:rPr>
        <w:t>d</w:t>
      </w:r>
      <w:r w:rsidRPr="00945727">
        <w:rPr>
          <w:rFonts w:ascii="Times New Roman" w:hAnsi="Times New Roman"/>
          <w:sz w:val="24"/>
          <w:szCs w:val="24"/>
          <w:lang w:eastAsia="en-GB"/>
        </w:rPr>
        <w:t xml:space="preserve">irectorului </w:t>
      </w:r>
      <w:r w:rsidR="00E2392C" w:rsidRPr="00945727">
        <w:rPr>
          <w:rFonts w:ascii="Times New Roman" w:hAnsi="Times New Roman"/>
          <w:sz w:val="24"/>
          <w:szCs w:val="24"/>
          <w:lang w:eastAsia="en-GB"/>
        </w:rPr>
        <w:t>g</w:t>
      </w:r>
      <w:r w:rsidRPr="00945727">
        <w:rPr>
          <w:rFonts w:ascii="Times New Roman" w:hAnsi="Times New Roman"/>
          <w:sz w:val="24"/>
          <w:szCs w:val="24"/>
          <w:lang w:eastAsia="en-GB"/>
        </w:rPr>
        <w:t>eneral</w:t>
      </w:r>
      <w:r w:rsidR="00E2392C" w:rsidRPr="00945727">
        <w:rPr>
          <w:rFonts w:ascii="Times New Roman" w:hAnsi="Times New Roman"/>
          <w:sz w:val="24"/>
          <w:szCs w:val="24"/>
          <w:lang w:eastAsia="en-GB"/>
        </w:rPr>
        <w:t xml:space="preserve"> al</w:t>
      </w:r>
      <w:r w:rsidRPr="00945727">
        <w:rPr>
          <w:rFonts w:ascii="Times New Roman" w:hAnsi="Times New Roman"/>
          <w:sz w:val="24"/>
          <w:szCs w:val="24"/>
          <w:lang w:eastAsia="en-GB"/>
        </w:rPr>
        <w:t xml:space="preserve"> </w:t>
      </w:r>
      <w:r w:rsidR="00E2392C" w:rsidRPr="00945727">
        <w:rPr>
          <w:rFonts w:ascii="Times New Roman" w:hAnsi="Times New Roman"/>
          <w:sz w:val="24"/>
          <w:szCs w:val="24"/>
          <w:lang w:eastAsia="en-GB"/>
        </w:rPr>
        <w:t>Direc</w:t>
      </w:r>
      <w:r w:rsidR="00546E2D" w:rsidRPr="00945727">
        <w:rPr>
          <w:rFonts w:ascii="Times New Roman" w:hAnsi="Times New Roman"/>
          <w:sz w:val="24"/>
          <w:szCs w:val="24"/>
          <w:lang w:eastAsia="en-GB"/>
        </w:rPr>
        <w:t>ț</w:t>
      </w:r>
      <w:r w:rsidR="00E2392C" w:rsidRPr="00945727">
        <w:rPr>
          <w:rFonts w:ascii="Times New Roman" w:hAnsi="Times New Roman"/>
          <w:sz w:val="24"/>
          <w:szCs w:val="24"/>
          <w:lang w:eastAsia="en-GB"/>
        </w:rPr>
        <w:t>iei Generale de Asisten</w:t>
      </w:r>
      <w:r w:rsidR="003A681A" w:rsidRPr="00945727">
        <w:rPr>
          <w:rFonts w:ascii="Times New Roman" w:hAnsi="Times New Roman"/>
          <w:sz w:val="24"/>
          <w:szCs w:val="24"/>
          <w:lang w:eastAsia="en-GB"/>
        </w:rPr>
        <w:t>ță</w:t>
      </w:r>
      <w:r w:rsidR="00E2392C" w:rsidRPr="00945727">
        <w:rPr>
          <w:rFonts w:ascii="Times New Roman" w:hAnsi="Times New Roman"/>
          <w:sz w:val="24"/>
          <w:szCs w:val="24"/>
          <w:lang w:eastAsia="en-GB"/>
        </w:rPr>
        <w:t xml:space="preserve"> Social</w:t>
      </w:r>
      <w:r w:rsidR="003A681A" w:rsidRPr="00945727">
        <w:rPr>
          <w:rFonts w:ascii="Times New Roman" w:hAnsi="Times New Roman"/>
          <w:sz w:val="24"/>
          <w:szCs w:val="24"/>
          <w:lang w:eastAsia="en-GB"/>
        </w:rPr>
        <w:t>ă</w:t>
      </w:r>
      <w:r w:rsidR="00E2392C" w:rsidRPr="00945727">
        <w:rPr>
          <w:rFonts w:ascii="Times New Roman" w:hAnsi="Times New Roman"/>
          <w:sz w:val="24"/>
          <w:szCs w:val="24"/>
          <w:lang w:eastAsia="en-GB"/>
        </w:rPr>
        <w:t xml:space="preserve"> </w:t>
      </w:r>
      <w:r w:rsidR="003A681A" w:rsidRPr="00945727">
        <w:rPr>
          <w:rFonts w:ascii="Times New Roman" w:hAnsi="Times New Roman"/>
          <w:sz w:val="24"/>
          <w:szCs w:val="24"/>
          <w:lang w:eastAsia="en-GB"/>
        </w:rPr>
        <w:t>ș</w:t>
      </w:r>
      <w:r w:rsidR="00E2392C" w:rsidRPr="00945727">
        <w:rPr>
          <w:rFonts w:ascii="Times New Roman" w:hAnsi="Times New Roman"/>
          <w:sz w:val="24"/>
          <w:szCs w:val="24"/>
          <w:lang w:eastAsia="en-GB"/>
        </w:rPr>
        <w:t>i Protec</w:t>
      </w:r>
      <w:r w:rsidR="003A681A" w:rsidRPr="00945727">
        <w:rPr>
          <w:rFonts w:ascii="Times New Roman" w:hAnsi="Times New Roman"/>
          <w:sz w:val="24"/>
          <w:szCs w:val="24"/>
          <w:lang w:eastAsia="en-GB"/>
        </w:rPr>
        <w:t>ț</w:t>
      </w:r>
      <w:r w:rsidR="00E2392C" w:rsidRPr="00945727">
        <w:rPr>
          <w:rFonts w:ascii="Times New Roman" w:hAnsi="Times New Roman"/>
          <w:sz w:val="24"/>
          <w:szCs w:val="24"/>
          <w:lang w:eastAsia="en-GB"/>
        </w:rPr>
        <w:t xml:space="preserve">ia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lang w:eastAsia="en-GB"/>
        </w:rPr>
        <w:t>Satu Mare</w:t>
      </w:r>
      <w:r w:rsidRPr="00945727">
        <w:rPr>
          <w:rFonts w:ascii="Times New Roman" w:hAnsi="Times New Roman"/>
          <w:sz w:val="24"/>
          <w:szCs w:val="24"/>
          <w:lang w:eastAsia="en-GB"/>
        </w:rPr>
        <w:t xml:space="preserve">. </w:t>
      </w:r>
    </w:p>
    <w:p w14:paraId="098AE447" w14:textId="6D02DA31" w:rsidR="00524A7D" w:rsidRPr="00945727" w:rsidRDefault="00524A7D" w:rsidP="00582552">
      <w:pPr>
        <w:pStyle w:val="ListParagraph"/>
        <w:numPr>
          <w:ilvl w:val="0"/>
          <w:numId w:val="12"/>
        </w:numPr>
        <w:spacing w:after="0"/>
        <w:jc w:val="both"/>
        <w:rPr>
          <w:rFonts w:ascii="Times New Roman" w:hAnsi="Times New Roman"/>
          <w:sz w:val="24"/>
          <w:szCs w:val="24"/>
        </w:rPr>
      </w:pPr>
      <w:r w:rsidRPr="00945727">
        <w:rPr>
          <w:rFonts w:ascii="Times New Roman" w:hAnsi="Times New Roman"/>
          <w:sz w:val="24"/>
          <w:szCs w:val="24"/>
          <w:lang w:eastAsia="en-GB"/>
        </w:rPr>
        <w:t xml:space="preserve">Procedura operațională privind încetarea serviciilor din cadrul </w:t>
      </w:r>
      <w:r w:rsidR="008D5B9C" w:rsidRPr="00945727">
        <w:rPr>
          <w:rFonts w:ascii="Times New Roman" w:hAnsi="Times New Roman"/>
          <w:sz w:val="24"/>
          <w:szCs w:val="24"/>
          <w:lang w:eastAsia="en-GB"/>
        </w:rPr>
        <w:t xml:space="preserve">Casa de Tip Familial </w:t>
      </w:r>
      <w:r w:rsidR="00897BA3" w:rsidRPr="00945727">
        <w:rPr>
          <w:rFonts w:ascii="Times New Roman" w:hAnsi="Times New Roman"/>
          <w:sz w:val="24"/>
          <w:szCs w:val="24"/>
          <w:lang w:eastAsia="en-GB"/>
        </w:rPr>
        <w:t>”</w:t>
      </w:r>
      <w:r w:rsidR="00EC6B9F"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Felicia</w:t>
      </w:r>
      <w:r w:rsidR="00EC6B9F"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lang w:eastAsia="en-GB"/>
        </w:rPr>
        <w:t xml:space="preserve">, aprobată prin decizia </w:t>
      </w:r>
      <w:r w:rsidR="00E2392C" w:rsidRPr="00945727">
        <w:rPr>
          <w:rFonts w:ascii="Times New Roman" w:hAnsi="Times New Roman"/>
          <w:sz w:val="24"/>
          <w:szCs w:val="24"/>
          <w:lang w:eastAsia="en-GB"/>
        </w:rPr>
        <w:t>d</w:t>
      </w:r>
      <w:r w:rsidRPr="00945727">
        <w:rPr>
          <w:rFonts w:ascii="Times New Roman" w:hAnsi="Times New Roman"/>
          <w:sz w:val="24"/>
          <w:szCs w:val="24"/>
          <w:lang w:eastAsia="en-GB"/>
        </w:rPr>
        <w:t xml:space="preserve">irectorului general al </w:t>
      </w:r>
      <w:r w:rsidR="00E2392C" w:rsidRPr="00945727">
        <w:rPr>
          <w:rFonts w:ascii="Times New Roman" w:hAnsi="Times New Roman"/>
          <w:sz w:val="24"/>
          <w:szCs w:val="24"/>
          <w:lang w:eastAsia="en-GB"/>
        </w:rPr>
        <w:t>Direc</w:t>
      </w:r>
      <w:r w:rsidR="00EC6B9F" w:rsidRPr="00945727">
        <w:rPr>
          <w:rFonts w:ascii="Times New Roman" w:hAnsi="Times New Roman"/>
          <w:sz w:val="24"/>
          <w:szCs w:val="24"/>
          <w:lang w:eastAsia="en-GB"/>
        </w:rPr>
        <w:t>ț</w:t>
      </w:r>
      <w:r w:rsidR="00E2392C" w:rsidRPr="00945727">
        <w:rPr>
          <w:rFonts w:ascii="Times New Roman" w:hAnsi="Times New Roman"/>
          <w:sz w:val="24"/>
          <w:szCs w:val="24"/>
          <w:lang w:eastAsia="en-GB"/>
        </w:rPr>
        <w:t>iei Generale de Asisten</w:t>
      </w:r>
      <w:r w:rsidR="003A681A" w:rsidRPr="00945727">
        <w:rPr>
          <w:rFonts w:ascii="Times New Roman" w:hAnsi="Times New Roman"/>
          <w:sz w:val="24"/>
          <w:szCs w:val="24"/>
          <w:lang w:eastAsia="en-GB"/>
        </w:rPr>
        <w:t>ță</w:t>
      </w:r>
      <w:r w:rsidR="00E2392C" w:rsidRPr="00945727">
        <w:rPr>
          <w:rFonts w:ascii="Times New Roman" w:hAnsi="Times New Roman"/>
          <w:sz w:val="24"/>
          <w:szCs w:val="24"/>
          <w:lang w:eastAsia="en-GB"/>
        </w:rPr>
        <w:t xml:space="preserve"> Social</w:t>
      </w:r>
      <w:r w:rsidR="003A681A" w:rsidRPr="00945727">
        <w:rPr>
          <w:rFonts w:ascii="Times New Roman" w:hAnsi="Times New Roman"/>
          <w:sz w:val="24"/>
          <w:szCs w:val="24"/>
          <w:lang w:eastAsia="en-GB"/>
        </w:rPr>
        <w:t>ă</w:t>
      </w:r>
      <w:r w:rsidR="00E2392C" w:rsidRPr="00945727">
        <w:rPr>
          <w:rFonts w:ascii="Times New Roman" w:hAnsi="Times New Roman"/>
          <w:sz w:val="24"/>
          <w:szCs w:val="24"/>
          <w:lang w:eastAsia="en-GB"/>
        </w:rPr>
        <w:t xml:space="preserve"> si Protec</w:t>
      </w:r>
      <w:r w:rsidR="00546E2D" w:rsidRPr="00945727">
        <w:rPr>
          <w:rFonts w:ascii="Times New Roman" w:hAnsi="Times New Roman"/>
          <w:sz w:val="24"/>
          <w:szCs w:val="24"/>
          <w:lang w:eastAsia="en-GB"/>
        </w:rPr>
        <w:t>ț</w:t>
      </w:r>
      <w:r w:rsidR="00E2392C" w:rsidRPr="00945727">
        <w:rPr>
          <w:rFonts w:ascii="Times New Roman" w:hAnsi="Times New Roman"/>
          <w:sz w:val="24"/>
          <w:szCs w:val="24"/>
          <w:lang w:eastAsia="en-GB"/>
        </w:rPr>
        <w:t xml:space="preserve">ia Copilului </w:t>
      </w:r>
      <w:r w:rsidR="00FD0981" w:rsidRPr="00945727">
        <w:rPr>
          <w:rFonts w:ascii="Times New Roman" w:hAnsi="Times New Roman"/>
          <w:sz w:val="24"/>
          <w:szCs w:val="24"/>
          <w:lang w:eastAsia="en-GB"/>
        </w:rPr>
        <w:t xml:space="preserve">a județului </w:t>
      </w:r>
      <w:r w:rsidR="00E2392C" w:rsidRPr="00945727">
        <w:rPr>
          <w:rFonts w:ascii="Times New Roman" w:hAnsi="Times New Roman"/>
          <w:sz w:val="24"/>
          <w:szCs w:val="24"/>
          <w:lang w:eastAsia="en-GB"/>
        </w:rPr>
        <w:t>Satu Mare</w:t>
      </w:r>
      <w:r w:rsidRPr="00945727">
        <w:rPr>
          <w:rFonts w:ascii="Times New Roman" w:hAnsi="Times New Roman"/>
          <w:sz w:val="24"/>
          <w:szCs w:val="24"/>
          <w:lang w:eastAsia="en-GB"/>
        </w:rPr>
        <w:t>.</w:t>
      </w:r>
    </w:p>
    <w:p w14:paraId="30642307" w14:textId="4231F82E" w:rsidR="00524A7D" w:rsidRPr="00945727" w:rsidRDefault="00524A7D" w:rsidP="00582552">
      <w:pPr>
        <w:pStyle w:val="ListParagraph"/>
        <w:numPr>
          <w:ilvl w:val="0"/>
          <w:numId w:val="12"/>
        </w:numPr>
        <w:spacing w:after="0"/>
        <w:jc w:val="both"/>
        <w:rPr>
          <w:rFonts w:ascii="Times New Roman" w:hAnsi="Times New Roman"/>
          <w:sz w:val="24"/>
          <w:szCs w:val="24"/>
        </w:rPr>
      </w:pPr>
      <w:r w:rsidRPr="00945727">
        <w:rPr>
          <w:rFonts w:ascii="Times New Roman" w:hAnsi="Times New Roman"/>
          <w:sz w:val="24"/>
          <w:szCs w:val="24"/>
          <w:lang w:eastAsia="en-GB"/>
        </w:rPr>
        <w:t xml:space="preserve">Procedura operațională privind identificarea, semnalarea și soluționarea suspiciunilor de abuz, neglijare, exploatare sau orice altă formă de violență asupra copiilor din cadrul </w:t>
      </w:r>
      <w:r w:rsidR="008D5B9C" w:rsidRPr="00945727">
        <w:rPr>
          <w:rFonts w:ascii="Times New Roman" w:hAnsi="Times New Roman"/>
          <w:sz w:val="24"/>
          <w:szCs w:val="24"/>
          <w:lang w:eastAsia="en-GB"/>
        </w:rPr>
        <w:t>Casa de Tip Familial</w:t>
      </w:r>
      <w:r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3A681A"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Felicia</w:t>
      </w:r>
      <w:r w:rsidR="003A681A"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lang w:eastAsia="en-GB"/>
        </w:rPr>
        <w:t xml:space="preserve">, aprobată prin decizia </w:t>
      </w:r>
      <w:r w:rsidR="003A681A" w:rsidRPr="00945727">
        <w:rPr>
          <w:rFonts w:ascii="Times New Roman" w:hAnsi="Times New Roman"/>
          <w:sz w:val="24"/>
          <w:szCs w:val="24"/>
          <w:lang w:eastAsia="en-GB"/>
        </w:rPr>
        <w:t>d</w:t>
      </w:r>
      <w:r w:rsidRPr="00945727">
        <w:rPr>
          <w:rFonts w:ascii="Times New Roman" w:hAnsi="Times New Roman"/>
          <w:sz w:val="24"/>
          <w:szCs w:val="24"/>
          <w:lang w:eastAsia="en-GB"/>
        </w:rPr>
        <w:t>irectorului general a</w:t>
      </w:r>
      <w:r w:rsidR="003A681A" w:rsidRPr="00945727">
        <w:rPr>
          <w:rFonts w:ascii="Times New Roman" w:hAnsi="Times New Roman"/>
          <w:sz w:val="24"/>
          <w:szCs w:val="24"/>
          <w:lang w:eastAsia="en-GB"/>
        </w:rPr>
        <w:t>l</w:t>
      </w:r>
      <w:r w:rsidRPr="00945727">
        <w:rPr>
          <w:rFonts w:ascii="Times New Roman" w:hAnsi="Times New Roman"/>
          <w:sz w:val="24"/>
          <w:szCs w:val="24"/>
          <w:lang w:eastAsia="en-GB"/>
        </w:rPr>
        <w:t xml:space="preserve"> </w:t>
      </w:r>
      <w:r w:rsidR="00B23562" w:rsidRPr="00945727">
        <w:rPr>
          <w:rFonts w:ascii="Times New Roman" w:hAnsi="Times New Roman"/>
          <w:sz w:val="24"/>
          <w:szCs w:val="24"/>
          <w:lang w:eastAsia="en-GB"/>
        </w:rPr>
        <w:t>Direc</w:t>
      </w:r>
      <w:r w:rsidR="00546E2D" w:rsidRPr="00945727">
        <w:rPr>
          <w:rFonts w:ascii="Times New Roman" w:hAnsi="Times New Roman"/>
          <w:sz w:val="24"/>
          <w:szCs w:val="24"/>
          <w:lang w:eastAsia="en-GB"/>
        </w:rPr>
        <w:t>ți</w:t>
      </w:r>
      <w:r w:rsidR="00B23562" w:rsidRPr="00945727">
        <w:rPr>
          <w:rFonts w:ascii="Times New Roman" w:hAnsi="Times New Roman"/>
          <w:sz w:val="24"/>
          <w:szCs w:val="24"/>
          <w:lang w:eastAsia="en-GB"/>
        </w:rPr>
        <w:t>ei Generale de Asisten</w:t>
      </w:r>
      <w:r w:rsidR="003A681A" w:rsidRPr="00945727">
        <w:rPr>
          <w:rFonts w:ascii="Times New Roman" w:hAnsi="Times New Roman"/>
          <w:sz w:val="24"/>
          <w:szCs w:val="24"/>
          <w:lang w:eastAsia="en-GB"/>
        </w:rPr>
        <w:t>ță</w:t>
      </w:r>
      <w:r w:rsidR="00B23562" w:rsidRPr="00945727">
        <w:rPr>
          <w:rFonts w:ascii="Times New Roman" w:hAnsi="Times New Roman"/>
          <w:sz w:val="24"/>
          <w:szCs w:val="24"/>
          <w:lang w:eastAsia="en-GB"/>
        </w:rPr>
        <w:t xml:space="preserve"> Social</w:t>
      </w:r>
      <w:r w:rsidR="003A681A" w:rsidRPr="00945727">
        <w:rPr>
          <w:rFonts w:ascii="Times New Roman" w:hAnsi="Times New Roman"/>
          <w:sz w:val="24"/>
          <w:szCs w:val="24"/>
          <w:lang w:eastAsia="en-GB"/>
        </w:rPr>
        <w:t>ă</w:t>
      </w:r>
      <w:r w:rsidR="00B23562" w:rsidRPr="00945727">
        <w:rPr>
          <w:rFonts w:ascii="Times New Roman" w:hAnsi="Times New Roman"/>
          <w:sz w:val="24"/>
          <w:szCs w:val="24"/>
          <w:lang w:eastAsia="en-GB"/>
        </w:rPr>
        <w:t xml:space="preserve"> </w:t>
      </w:r>
      <w:r w:rsidR="003A681A" w:rsidRPr="00945727">
        <w:rPr>
          <w:rFonts w:ascii="Times New Roman" w:hAnsi="Times New Roman"/>
          <w:sz w:val="24"/>
          <w:szCs w:val="24"/>
          <w:lang w:eastAsia="en-GB"/>
        </w:rPr>
        <w:t>ș</w:t>
      </w:r>
      <w:r w:rsidR="00B23562" w:rsidRPr="00945727">
        <w:rPr>
          <w:rFonts w:ascii="Times New Roman" w:hAnsi="Times New Roman"/>
          <w:sz w:val="24"/>
          <w:szCs w:val="24"/>
          <w:lang w:eastAsia="en-GB"/>
        </w:rPr>
        <w:t>i Protec</w:t>
      </w:r>
      <w:r w:rsidR="003A681A" w:rsidRPr="00945727">
        <w:rPr>
          <w:rFonts w:ascii="Times New Roman" w:hAnsi="Times New Roman"/>
          <w:sz w:val="24"/>
          <w:szCs w:val="24"/>
          <w:lang w:eastAsia="en-GB"/>
        </w:rPr>
        <w:t>ț</w:t>
      </w:r>
      <w:r w:rsidR="00B23562" w:rsidRPr="00945727">
        <w:rPr>
          <w:rFonts w:ascii="Times New Roman" w:hAnsi="Times New Roman"/>
          <w:sz w:val="24"/>
          <w:szCs w:val="24"/>
          <w:lang w:eastAsia="en-GB"/>
        </w:rPr>
        <w:t xml:space="preserve">ia Copilului </w:t>
      </w:r>
      <w:r w:rsidR="00FD0981" w:rsidRPr="00945727">
        <w:rPr>
          <w:rFonts w:ascii="Times New Roman" w:hAnsi="Times New Roman"/>
          <w:sz w:val="24"/>
          <w:szCs w:val="24"/>
          <w:lang w:eastAsia="en-GB"/>
        </w:rPr>
        <w:t xml:space="preserve">a județului </w:t>
      </w:r>
      <w:r w:rsidRPr="00945727">
        <w:rPr>
          <w:rFonts w:ascii="Times New Roman" w:hAnsi="Times New Roman"/>
          <w:sz w:val="24"/>
          <w:szCs w:val="24"/>
          <w:lang w:eastAsia="en-GB"/>
        </w:rPr>
        <w:t>Satu Mare.</w:t>
      </w:r>
    </w:p>
    <w:p w14:paraId="0CA095F8" w14:textId="514F47D5" w:rsidR="00524A7D" w:rsidRDefault="00524A7D" w:rsidP="00582552">
      <w:pPr>
        <w:pStyle w:val="ListParagraph"/>
        <w:numPr>
          <w:ilvl w:val="0"/>
          <w:numId w:val="12"/>
        </w:numPr>
        <w:spacing w:after="0"/>
        <w:jc w:val="both"/>
        <w:rPr>
          <w:rFonts w:ascii="Times New Roman" w:hAnsi="Times New Roman"/>
          <w:sz w:val="24"/>
          <w:szCs w:val="24"/>
        </w:rPr>
      </w:pPr>
      <w:r w:rsidRPr="00945727">
        <w:rPr>
          <w:rFonts w:ascii="Times New Roman" w:hAnsi="Times New Roman"/>
          <w:sz w:val="24"/>
          <w:szCs w:val="24"/>
          <w:lang w:eastAsia="en-GB"/>
        </w:rPr>
        <w:t xml:space="preserve">Procedura operațională privind controlul comportamentului beneficiarilor din cadrul </w:t>
      </w:r>
      <w:r w:rsidR="008D5B9C" w:rsidRPr="00945727">
        <w:rPr>
          <w:rFonts w:ascii="Times New Roman" w:hAnsi="Times New Roman"/>
          <w:sz w:val="24"/>
          <w:szCs w:val="24"/>
          <w:lang w:eastAsia="en-GB"/>
        </w:rPr>
        <w:t>Cas</w:t>
      </w:r>
      <w:r w:rsidR="003A681A" w:rsidRPr="00945727">
        <w:rPr>
          <w:rFonts w:ascii="Times New Roman" w:hAnsi="Times New Roman"/>
          <w:sz w:val="24"/>
          <w:szCs w:val="24"/>
          <w:lang w:eastAsia="en-GB"/>
        </w:rPr>
        <w:t>ei</w:t>
      </w:r>
      <w:r w:rsidR="008D5B9C" w:rsidRPr="00945727">
        <w:rPr>
          <w:rFonts w:ascii="Times New Roman" w:hAnsi="Times New Roman"/>
          <w:sz w:val="24"/>
          <w:szCs w:val="24"/>
          <w:lang w:eastAsia="en-GB"/>
        </w:rPr>
        <w:t xml:space="preserve"> de Tip Familial</w:t>
      </w:r>
      <w:r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w:t>
      </w:r>
      <w:r w:rsidR="003A681A" w:rsidRPr="00945727">
        <w:rPr>
          <w:rFonts w:ascii="Times New Roman" w:hAnsi="Times New Roman"/>
          <w:sz w:val="24"/>
          <w:szCs w:val="24"/>
          <w:lang w:eastAsia="en-GB"/>
        </w:rPr>
        <w:t xml:space="preserve"> </w:t>
      </w:r>
      <w:r w:rsidR="00897BA3" w:rsidRPr="00945727">
        <w:rPr>
          <w:rFonts w:ascii="Times New Roman" w:hAnsi="Times New Roman"/>
          <w:sz w:val="24"/>
          <w:szCs w:val="24"/>
          <w:lang w:eastAsia="en-GB"/>
        </w:rPr>
        <w:t>Felicia”</w:t>
      </w:r>
      <w:r w:rsidR="00CA1343" w:rsidRPr="00945727">
        <w:rPr>
          <w:rFonts w:ascii="Times New Roman" w:hAnsi="Times New Roman"/>
          <w:sz w:val="24"/>
          <w:szCs w:val="24"/>
          <w:lang w:eastAsia="en-GB"/>
        </w:rPr>
        <w:t xml:space="preserve"> Satu Mare</w:t>
      </w:r>
      <w:r w:rsidRPr="00945727">
        <w:rPr>
          <w:rFonts w:ascii="Times New Roman" w:hAnsi="Times New Roman"/>
          <w:sz w:val="24"/>
          <w:szCs w:val="24"/>
          <w:lang w:eastAsia="en-GB"/>
        </w:rPr>
        <w:t xml:space="preserve">, aprobată prin decizia </w:t>
      </w:r>
      <w:r w:rsidR="00B23562" w:rsidRPr="00945727">
        <w:rPr>
          <w:rFonts w:ascii="Times New Roman" w:hAnsi="Times New Roman"/>
          <w:sz w:val="24"/>
          <w:szCs w:val="24"/>
          <w:lang w:eastAsia="en-GB"/>
        </w:rPr>
        <w:t>d</w:t>
      </w:r>
      <w:r w:rsidRPr="00945727">
        <w:rPr>
          <w:rFonts w:ascii="Times New Roman" w:hAnsi="Times New Roman"/>
          <w:sz w:val="24"/>
          <w:szCs w:val="24"/>
          <w:lang w:eastAsia="en-GB"/>
        </w:rPr>
        <w:t xml:space="preserve">irectorului general al </w:t>
      </w:r>
      <w:r w:rsidR="00B23562" w:rsidRPr="00945727">
        <w:rPr>
          <w:rFonts w:ascii="Times New Roman" w:hAnsi="Times New Roman"/>
          <w:sz w:val="24"/>
          <w:szCs w:val="24"/>
          <w:lang w:eastAsia="en-GB"/>
        </w:rPr>
        <w:t>Direc</w:t>
      </w:r>
      <w:r w:rsidR="003A681A" w:rsidRPr="00945727">
        <w:rPr>
          <w:rFonts w:ascii="Times New Roman" w:hAnsi="Times New Roman"/>
          <w:sz w:val="24"/>
          <w:szCs w:val="24"/>
          <w:lang w:eastAsia="en-GB"/>
        </w:rPr>
        <w:t>ț</w:t>
      </w:r>
      <w:r w:rsidR="00B23562" w:rsidRPr="00945727">
        <w:rPr>
          <w:rFonts w:ascii="Times New Roman" w:hAnsi="Times New Roman"/>
          <w:sz w:val="24"/>
          <w:szCs w:val="24"/>
          <w:lang w:eastAsia="en-GB"/>
        </w:rPr>
        <w:t>iei Generale de Asisten</w:t>
      </w:r>
      <w:r w:rsidR="003A681A" w:rsidRPr="00945727">
        <w:rPr>
          <w:rFonts w:ascii="Times New Roman" w:hAnsi="Times New Roman"/>
          <w:sz w:val="24"/>
          <w:szCs w:val="24"/>
          <w:lang w:eastAsia="en-GB"/>
        </w:rPr>
        <w:t>ță</w:t>
      </w:r>
      <w:r w:rsidR="00B23562" w:rsidRPr="00945727">
        <w:rPr>
          <w:rFonts w:ascii="Times New Roman" w:hAnsi="Times New Roman"/>
          <w:sz w:val="24"/>
          <w:szCs w:val="24"/>
          <w:lang w:eastAsia="en-GB"/>
        </w:rPr>
        <w:t xml:space="preserve"> Social</w:t>
      </w:r>
      <w:r w:rsidR="003A681A" w:rsidRPr="00945727">
        <w:rPr>
          <w:rFonts w:ascii="Times New Roman" w:hAnsi="Times New Roman"/>
          <w:sz w:val="24"/>
          <w:szCs w:val="24"/>
          <w:lang w:eastAsia="en-GB"/>
        </w:rPr>
        <w:t>ă</w:t>
      </w:r>
      <w:r w:rsidR="00B23562" w:rsidRPr="00945727">
        <w:rPr>
          <w:rFonts w:ascii="Times New Roman" w:hAnsi="Times New Roman"/>
          <w:sz w:val="24"/>
          <w:szCs w:val="24"/>
          <w:lang w:eastAsia="en-GB"/>
        </w:rPr>
        <w:t xml:space="preserve"> </w:t>
      </w:r>
      <w:r w:rsidR="003A681A" w:rsidRPr="00945727">
        <w:rPr>
          <w:rFonts w:ascii="Times New Roman" w:hAnsi="Times New Roman"/>
          <w:sz w:val="24"/>
          <w:szCs w:val="24"/>
          <w:lang w:eastAsia="en-GB"/>
        </w:rPr>
        <w:t>ș</w:t>
      </w:r>
      <w:r w:rsidR="00B23562" w:rsidRPr="00945727">
        <w:rPr>
          <w:rFonts w:ascii="Times New Roman" w:hAnsi="Times New Roman"/>
          <w:sz w:val="24"/>
          <w:szCs w:val="24"/>
          <w:lang w:eastAsia="en-GB"/>
        </w:rPr>
        <w:t>i Protec</w:t>
      </w:r>
      <w:r w:rsidR="003A681A" w:rsidRPr="00945727">
        <w:rPr>
          <w:rFonts w:ascii="Times New Roman" w:hAnsi="Times New Roman"/>
          <w:sz w:val="24"/>
          <w:szCs w:val="24"/>
          <w:lang w:eastAsia="en-GB"/>
        </w:rPr>
        <w:t>ț</w:t>
      </w:r>
      <w:r w:rsidR="00B23562" w:rsidRPr="00945727">
        <w:rPr>
          <w:rFonts w:ascii="Times New Roman" w:hAnsi="Times New Roman"/>
          <w:sz w:val="24"/>
          <w:szCs w:val="24"/>
          <w:lang w:eastAsia="en-GB"/>
        </w:rPr>
        <w:t xml:space="preserve">ia Copilului </w:t>
      </w:r>
      <w:r w:rsidR="00FD0981" w:rsidRPr="00945727">
        <w:rPr>
          <w:rFonts w:ascii="Times New Roman" w:hAnsi="Times New Roman"/>
          <w:sz w:val="24"/>
          <w:szCs w:val="24"/>
          <w:lang w:eastAsia="en-GB"/>
        </w:rPr>
        <w:t xml:space="preserve">a județului </w:t>
      </w:r>
      <w:r w:rsidR="00B23562" w:rsidRPr="00945727">
        <w:rPr>
          <w:rFonts w:ascii="Times New Roman" w:hAnsi="Times New Roman"/>
          <w:sz w:val="24"/>
          <w:szCs w:val="24"/>
          <w:lang w:eastAsia="en-GB"/>
        </w:rPr>
        <w:t>Satu Mare</w:t>
      </w:r>
      <w:r w:rsidRPr="00945727">
        <w:rPr>
          <w:rFonts w:ascii="Times New Roman" w:hAnsi="Times New Roman"/>
          <w:sz w:val="24"/>
          <w:szCs w:val="24"/>
          <w:lang w:eastAsia="en-GB"/>
        </w:rPr>
        <w:t>.</w:t>
      </w:r>
    </w:p>
    <w:p w14:paraId="01735560" w14:textId="77777777" w:rsidR="00CD0A24" w:rsidRPr="00945727" w:rsidRDefault="00CD0A24" w:rsidP="00CD0A24">
      <w:pPr>
        <w:pStyle w:val="ListParagraph"/>
        <w:spacing w:after="0"/>
        <w:jc w:val="both"/>
        <w:rPr>
          <w:rFonts w:ascii="Times New Roman" w:hAnsi="Times New Roman"/>
          <w:sz w:val="24"/>
          <w:szCs w:val="24"/>
        </w:rPr>
      </w:pPr>
    </w:p>
    <w:p w14:paraId="07A5F715" w14:textId="77777777" w:rsidR="00524A7D" w:rsidRPr="00945727" w:rsidRDefault="00524A7D" w:rsidP="00582552">
      <w:pPr>
        <w:pStyle w:val="ListParagraph"/>
        <w:spacing w:after="0"/>
        <w:jc w:val="both"/>
        <w:rPr>
          <w:rFonts w:ascii="Times New Roman" w:hAnsi="Times New Roman"/>
          <w:sz w:val="24"/>
          <w:szCs w:val="24"/>
        </w:rPr>
      </w:pPr>
    </w:p>
    <w:bookmarkEnd w:id="6"/>
    <w:p w14:paraId="5E4E47E9" w14:textId="6075BB91" w:rsidR="00534D56" w:rsidRPr="007550B0" w:rsidRDefault="00534D56" w:rsidP="00534D56">
      <w:pPr>
        <w:spacing w:line="252" w:lineRule="auto"/>
        <w:rPr>
          <w:rFonts w:ascii="Times New Roman" w:eastAsia="Times New Roman" w:hAnsi="Times New Roman"/>
          <w:b/>
          <w:bCs/>
          <w:sz w:val="24"/>
          <w:szCs w:val="24"/>
          <w:lang w:eastAsia="en-GB"/>
        </w:rPr>
      </w:pPr>
      <w:r w:rsidRPr="007550B0">
        <w:rPr>
          <w:rFonts w:ascii="Times New Roman" w:eastAsia="Times New Roman" w:hAnsi="Times New Roman"/>
          <w:b/>
          <w:bCs/>
          <w:sz w:val="24"/>
          <w:szCs w:val="24"/>
          <w:lang w:eastAsia="en-GB"/>
        </w:rPr>
        <w:t xml:space="preserve">       PREȘEDINTE,                         SECRETAR GENERAL AL JUDEȚULUI,</w:t>
      </w:r>
    </w:p>
    <w:p w14:paraId="62EAE8C6" w14:textId="3BD6AA64" w:rsidR="00534D56" w:rsidRDefault="00534D56" w:rsidP="00534D56">
      <w:pPr>
        <w:spacing w:line="252" w:lineRule="auto"/>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Pataki Csaba                           </w:t>
      </w:r>
      <w:r w:rsidR="007550B0">
        <w:rPr>
          <w:rFonts w:ascii="Times New Roman" w:eastAsia="Times New Roman" w:hAnsi="Times New Roman"/>
          <w:sz w:val="24"/>
          <w:szCs w:val="24"/>
          <w:lang w:eastAsia="en-GB"/>
        </w:rPr>
        <w:t xml:space="preserve">           </w:t>
      </w:r>
      <w:r w:rsidRPr="007550B0">
        <w:rPr>
          <w:rFonts w:ascii="Times New Roman" w:eastAsia="Times New Roman" w:hAnsi="Times New Roman"/>
          <w:sz w:val="24"/>
          <w:szCs w:val="24"/>
          <w:lang w:eastAsia="en-GB"/>
        </w:rPr>
        <w:t xml:space="preserve">  Crasnai Mihaela Elena Ana</w:t>
      </w:r>
    </w:p>
    <w:p w14:paraId="6312BA84" w14:textId="77777777" w:rsidR="00CD0A24" w:rsidRPr="007550B0" w:rsidRDefault="00CD0A24" w:rsidP="00534D56">
      <w:pPr>
        <w:spacing w:line="252" w:lineRule="auto"/>
        <w:rPr>
          <w:rFonts w:ascii="Times New Roman" w:eastAsia="Times New Roman" w:hAnsi="Times New Roman"/>
          <w:sz w:val="24"/>
          <w:szCs w:val="24"/>
          <w:lang w:eastAsia="en-GB"/>
        </w:rPr>
      </w:pPr>
    </w:p>
    <w:p w14:paraId="1D411C6B" w14:textId="77777777" w:rsidR="007550B0" w:rsidRPr="007550B0" w:rsidRDefault="007550B0" w:rsidP="007550B0">
      <w:pPr>
        <w:widowControl w:val="0"/>
        <w:spacing w:after="0" w:line="252" w:lineRule="auto"/>
        <w:jc w:val="both"/>
        <w:rPr>
          <w:rFonts w:ascii="Times New Roman" w:eastAsia="Times New Roman" w:hAnsi="Times New Roman"/>
          <w:b/>
          <w:bCs/>
          <w:sz w:val="24"/>
          <w:szCs w:val="24"/>
          <w:lang w:eastAsia="en-GB"/>
        </w:rPr>
      </w:pPr>
      <w:r w:rsidRPr="007550B0">
        <w:rPr>
          <w:rFonts w:ascii="Times New Roman" w:eastAsia="Times New Roman" w:hAnsi="Times New Roman"/>
          <w:b/>
          <w:bCs/>
          <w:sz w:val="24"/>
          <w:szCs w:val="24"/>
          <w:lang w:eastAsia="en-GB"/>
        </w:rPr>
        <w:t xml:space="preserve">                                                                Coordonator CAT,</w:t>
      </w:r>
    </w:p>
    <w:p w14:paraId="65EBF83B" w14:textId="77777777" w:rsidR="007550B0" w:rsidRPr="007550B0" w:rsidRDefault="007550B0" w:rsidP="007550B0">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Bartha Helga Elisabeta</w:t>
      </w:r>
    </w:p>
    <w:p w14:paraId="704E6092" w14:textId="77777777" w:rsidR="007550B0" w:rsidRPr="007550B0" w:rsidRDefault="007550B0" w:rsidP="007550B0">
      <w:pPr>
        <w:widowControl w:val="0"/>
        <w:spacing w:after="0" w:line="252" w:lineRule="auto"/>
        <w:jc w:val="both"/>
        <w:rPr>
          <w:rFonts w:ascii="Times New Roman" w:eastAsia="Times New Roman" w:hAnsi="Times New Roman"/>
          <w:sz w:val="24"/>
          <w:szCs w:val="24"/>
          <w:lang w:eastAsia="en-GB"/>
        </w:rPr>
      </w:pPr>
    </w:p>
    <w:p w14:paraId="7D02A8C2" w14:textId="77777777" w:rsidR="00C42C7F" w:rsidRDefault="007550B0" w:rsidP="007550B0">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w:t>
      </w:r>
    </w:p>
    <w:p w14:paraId="09DBB854" w14:textId="256C19C5" w:rsidR="007550B0" w:rsidRPr="007550B0" w:rsidRDefault="007550B0" w:rsidP="007550B0">
      <w:pPr>
        <w:widowControl w:val="0"/>
        <w:spacing w:after="0" w:line="252" w:lineRule="auto"/>
        <w:jc w:val="both"/>
        <w:rPr>
          <w:rFonts w:ascii="Times New Roman" w:eastAsia="Times New Roman" w:hAnsi="Times New Roman"/>
          <w:b/>
          <w:bCs/>
          <w:sz w:val="24"/>
          <w:szCs w:val="24"/>
          <w:lang w:eastAsia="en-GB"/>
        </w:rPr>
      </w:pPr>
      <w:r w:rsidRPr="007550B0">
        <w:rPr>
          <w:rFonts w:ascii="Times New Roman" w:eastAsia="Times New Roman" w:hAnsi="Times New Roman"/>
          <w:sz w:val="24"/>
          <w:szCs w:val="24"/>
          <w:lang w:eastAsia="en-GB"/>
        </w:rPr>
        <w:t xml:space="preserve">                                                               </w:t>
      </w:r>
      <w:r w:rsidR="00C42C7F">
        <w:rPr>
          <w:rFonts w:ascii="Times New Roman" w:eastAsia="Times New Roman" w:hAnsi="Times New Roman"/>
          <w:sz w:val="24"/>
          <w:szCs w:val="24"/>
          <w:lang w:eastAsia="en-GB"/>
        </w:rPr>
        <w:t xml:space="preserve">   </w:t>
      </w:r>
      <w:r w:rsidRPr="007550B0">
        <w:rPr>
          <w:rFonts w:ascii="Times New Roman" w:eastAsia="Times New Roman" w:hAnsi="Times New Roman"/>
          <w:sz w:val="24"/>
          <w:szCs w:val="24"/>
          <w:lang w:eastAsia="en-GB"/>
        </w:rPr>
        <w:t xml:space="preserve">  </w:t>
      </w:r>
      <w:r w:rsidRPr="007550B0">
        <w:rPr>
          <w:rFonts w:ascii="Times New Roman" w:eastAsia="Times New Roman" w:hAnsi="Times New Roman"/>
          <w:b/>
          <w:bCs/>
          <w:sz w:val="24"/>
          <w:szCs w:val="24"/>
          <w:lang w:eastAsia="en-GB"/>
        </w:rPr>
        <w:t xml:space="preserve">Șef Serviciu SMRU, </w:t>
      </w:r>
    </w:p>
    <w:p w14:paraId="148F8C7C" w14:textId="1671E305" w:rsidR="00C42C7F" w:rsidRDefault="007550B0" w:rsidP="00C42C7F">
      <w:pPr>
        <w:widowControl w:val="0"/>
        <w:spacing w:after="0" w:line="252" w:lineRule="auto"/>
        <w:jc w:val="both"/>
        <w:rPr>
          <w:rFonts w:ascii="Times New Roman" w:eastAsia="Times New Roman" w:hAnsi="Times New Roman"/>
          <w:sz w:val="24"/>
          <w:szCs w:val="24"/>
          <w:lang w:eastAsia="en-GB"/>
        </w:rPr>
      </w:pPr>
      <w:r w:rsidRPr="007550B0">
        <w:rPr>
          <w:rFonts w:ascii="Times New Roman" w:eastAsia="Times New Roman" w:hAnsi="Times New Roman"/>
          <w:sz w:val="24"/>
          <w:szCs w:val="24"/>
          <w:lang w:eastAsia="en-GB"/>
        </w:rPr>
        <w:t xml:space="preserve">                                                                          Bîja Tani</w:t>
      </w:r>
      <w:r w:rsidR="00CD0A24">
        <w:rPr>
          <w:rFonts w:ascii="Times New Roman" w:eastAsia="Times New Roman" w:hAnsi="Times New Roman"/>
          <w:sz w:val="24"/>
          <w:szCs w:val="24"/>
          <w:lang w:eastAsia="en-GB"/>
        </w:rPr>
        <w:t>a</w:t>
      </w:r>
    </w:p>
    <w:p w14:paraId="2E222242" w14:textId="77777777" w:rsidR="00CD0A24" w:rsidRPr="00CD0A24" w:rsidRDefault="00CD0A24" w:rsidP="00C42C7F">
      <w:pPr>
        <w:widowControl w:val="0"/>
        <w:spacing w:after="0" w:line="252" w:lineRule="auto"/>
        <w:jc w:val="both"/>
        <w:rPr>
          <w:rFonts w:ascii="Times New Roman" w:eastAsia="Times New Roman" w:hAnsi="Times New Roman"/>
          <w:sz w:val="24"/>
          <w:szCs w:val="24"/>
          <w:lang w:eastAsia="en-GB"/>
        </w:rPr>
      </w:pPr>
    </w:p>
    <w:p w14:paraId="2F9A9F32" w14:textId="77777777" w:rsidR="00C42C7F" w:rsidRDefault="00C42C7F" w:rsidP="00C42C7F">
      <w:pPr>
        <w:widowControl w:val="0"/>
        <w:spacing w:after="0" w:line="252" w:lineRule="auto"/>
        <w:jc w:val="both"/>
        <w:rPr>
          <w:rFonts w:ascii="Times New Roman" w:eastAsia="Times New Roman" w:hAnsi="Times New Roman"/>
          <w:sz w:val="16"/>
          <w:szCs w:val="16"/>
          <w:lang w:eastAsia="en-GB"/>
        </w:rPr>
      </w:pPr>
    </w:p>
    <w:p w14:paraId="18673743" w14:textId="59DA051F" w:rsidR="00C42C7F" w:rsidRPr="00C42C7F" w:rsidRDefault="00C42C7F" w:rsidP="00C42C7F">
      <w:pPr>
        <w:widowControl w:val="0"/>
        <w:spacing w:after="0" w:line="252" w:lineRule="auto"/>
        <w:jc w:val="both"/>
        <w:rPr>
          <w:rFonts w:ascii="Times New Roman" w:eastAsia="Times New Roman" w:hAnsi="Times New Roman"/>
          <w:sz w:val="16"/>
          <w:szCs w:val="16"/>
          <w:lang w:eastAsia="en-GB"/>
        </w:rPr>
      </w:pPr>
      <w:r w:rsidRPr="00C42C7F">
        <w:rPr>
          <w:rFonts w:ascii="Times New Roman" w:eastAsia="Times New Roman" w:hAnsi="Times New Roman"/>
          <w:sz w:val="16"/>
          <w:szCs w:val="16"/>
          <w:lang w:eastAsia="en-GB"/>
        </w:rPr>
        <w:t>Red./Tehn./GLA</w:t>
      </w:r>
    </w:p>
    <w:p w14:paraId="1987DA71" w14:textId="1CE7AE5E" w:rsidR="00524A7D" w:rsidRPr="00945727" w:rsidRDefault="00524A7D" w:rsidP="00FD166B">
      <w:pPr>
        <w:spacing w:after="160" w:line="256" w:lineRule="auto"/>
        <w:rPr>
          <w:rFonts w:ascii="Times New Roman" w:hAnsi="Times New Roman"/>
          <w:sz w:val="24"/>
          <w:szCs w:val="24"/>
        </w:rPr>
      </w:pPr>
    </w:p>
    <w:sectPr w:rsidR="00524A7D" w:rsidRPr="00945727" w:rsidSect="00524A7D">
      <w:footerReference w:type="default" r:id="rId8"/>
      <w:pgSz w:w="12240" w:h="15840"/>
      <w:pgMar w:top="709" w:right="900" w:bottom="1417"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43B1" w14:textId="77777777" w:rsidR="00D9329D" w:rsidRDefault="00D9329D" w:rsidP="00524A7D">
      <w:pPr>
        <w:spacing w:after="0" w:line="240" w:lineRule="auto"/>
      </w:pPr>
      <w:r>
        <w:separator/>
      </w:r>
    </w:p>
  </w:endnote>
  <w:endnote w:type="continuationSeparator" w:id="0">
    <w:p w14:paraId="0DE15776" w14:textId="77777777" w:rsidR="00D9329D" w:rsidRDefault="00D9329D" w:rsidP="00524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F8C3" w14:textId="77777777" w:rsidR="00524A7D" w:rsidRDefault="00524A7D">
    <w:pPr>
      <w:pStyle w:val="Footer"/>
      <w:jc w:val="right"/>
    </w:pPr>
    <w:r>
      <w:fldChar w:fldCharType="begin"/>
    </w:r>
    <w:r>
      <w:instrText xml:space="preserve"> PAGE   \* MERGEFORMAT </w:instrText>
    </w:r>
    <w:r>
      <w:fldChar w:fldCharType="separate"/>
    </w:r>
    <w:r w:rsidR="000E34F7">
      <w:rPr>
        <w:noProof/>
      </w:rPr>
      <w:t>1</w:t>
    </w:r>
    <w:r>
      <w:fldChar w:fldCharType="end"/>
    </w:r>
  </w:p>
  <w:p w14:paraId="5EB1298E" w14:textId="77777777" w:rsidR="00524A7D" w:rsidRDefault="00524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F77A" w14:textId="77777777" w:rsidR="00D9329D" w:rsidRDefault="00D9329D" w:rsidP="00524A7D">
      <w:pPr>
        <w:spacing w:after="0" w:line="240" w:lineRule="auto"/>
      </w:pPr>
      <w:r>
        <w:separator/>
      </w:r>
    </w:p>
  </w:footnote>
  <w:footnote w:type="continuationSeparator" w:id="0">
    <w:p w14:paraId="344AE36E" w14:textId="77777777" w:rsidR="00D9329D" w:rsidRDefault="00D9329D" w:rsidP="00524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4F489B"/>
    <w:multiLevelType w:val="hybridMultilevel"/>
    <w:tmpl w:val="6A90A9CE"/>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5"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6"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1BF833EA"/>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1C035A9E"/>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B3E90"/>
    <w:multiLevelType w:val="hybridMultilevel"/>
    <w:tmpl w:val="7DE402A2"/>
    <w:lvl w:ilvl="0" w:tplc="0418000F">
      <w:start w:val="1"/>
      <w:numFmt w:val="decimal"/>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0"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F035185"/>
    <w:multiLevelType w:val="hybridMultilevel"/>
    <w:tmpl w:val="FFFFFFFF"/>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2"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18" w15:restartNumberingAfterBreak="0">
    <w:nsid w:val="567B6D1C"/>
    <w:multiLevelType w:val="hybridMultilevel"/>
    <w:tmpl w:val="AA98FD1E"/>
    <w:lvl w:ilvl="0" w:tplc="EC8C76B6">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9" w15:restartNumberingAfterBreak="0">
    <w:nsid w:val="60D50BE4"/>
    <w:multiLevelType w:val="hybridMultilevel"/>
    <w:tmpl w:val="9B70A1D6"/>
    <w:lvl w:ilvl="0" w:tplc="EF3E9D0E">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0"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67903F8E"/>
    <w:multiLevelType w:val="singleLevel"/>
    <w:tmpl w:val="FFFFFFFF"/>
    <w:lvl w:ilvl="0">
      <w:start w:val="4"/>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4"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25" w15:restartNumberingAfterBreak="0">
    <w:nsid w:val="7E1B265A"/>
    <w:multiLevelType w:val="hybridMultilevel"/>
    <w:tmpl w:val="60507CB8"/>
    <w:lvl w:ilvl="0" w:tplc="0418000F">
      <w:start w:val="1"/>
      <w:numFmt w:val="decimal"/>
      <w:lvlText w:val="%1."/>
      <w:lvlJc w:val="left"/>
      <w:pPr>
        <w:ind w:left="720" w:hanging="360"/>
      </w:pPr>
      <w:rPr>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942221657">
    <w:abstractNumId w:val="0"/>
    <w:lvlOverride w:ilvl="0">
      <w:lvl w:ilvl="0">
        <w:numFmt w:val="bullet"/>
        <w:lvlText w:val=""/>
        <w:legacy w:legacy="1" w:legacySpace="0" w:legacyIndent="360"/>
        <w:lvlJc w:val="left"/>
        <w:rPr>
          <w:rFonts w:ascii="Symbol" w:hAnsi="Symbol" w:hint="default"/>
        </w:rPr>
      </w:lvl>
    </w:lvlOverride>
  </w:num>
  <w:num w:numId="2" w16cid:durableId="63720555">
    <w:abstractNumId w:val="21"/>
  </w:num>
  <w:num w:numId="3" w16cid:durableId="14116386">
    <w:abstractNumId w:val="16"/>
  </w:num>
  <w:num w:numId="4" w16cid:durableId="1746804435">
    <w:abstractNumId w:val="2"/>
  </w:num>
  <w:num w:numId="5" w16cid:durableId="815613589">
    <w:abstractNumId w:val="17"/>
  </w:num>
  <w:num w:numId="6" w16cid:durableId="663437553">
    <w:abstractNumId w:val="20"/>
  </w:num>
  <w:num w:numId="7" w16cid:durableId="777020709">
    <w:abstractNumId w:val="11"/>
  </w:num>
  <w:num w:numId="8" w16cid:durableId="1081370212">
    <w:abstractNumId w:val="6"/>
  </w:num>
  <w:num w:numId="9" w16cid:durableId="201016283">
    <w:abstractNumId w:val="7"/>
  </w:num>
  <w:num w:numId="10" w16cid:durableId="2065180862">
    <w:abstractNumId w:val="10"/>
  </w:num>
  <w:num w:numId="11" w16cid:durableId="520125094">
    <w:abstractNumId w:val="8"/>
  </w:num>
  <w:num w:numId="12" w16cid:durableId="515073357">
    <w:abstractNumId w:val="14"/>
  </w:num>
  <w:num w:numId="13" w16cid:durableId="377704730">
    <w:abstractNumId w:val="5"/>
  </w:num>
  <w:num w:numId="14" w16cid:durableId="1875531878">
    <w:abstractNumId w:val="1"/>
  </w:num>
  <w:num w:numId="15" w16cid:durableId="1735742191">
    <w:abstractNumId w:val="12"/>
  </w:num>
  <w:num w:numId="16" w16cid:durableId="1735011258">
    <w:abstractNumId w:val="19"/>
  </w:num>
  <w:num w:numId="17" w16cid:durableId="1829202856">
    <w:abstractNumId w:val="4"/>
  </w:num>
  <w:num w:numId="18" w16cid:durableId="1906453761">
    <w:abstractNumId w:val="18"/>
  </w:num>
  <w:num w:numId="19" w16cid:durableId="953095377">
    <w:abstractNumId w:val="22"/>
  </w:num>
  <w:num w:numId="20" w16cid:durableId="1130710288">
    <w:abstractNumId w:val="9"/>
  </w:num>
  <w:num w:numId="21" w16cid:durableId="2092040956">
    <w:abstractNumId w:val="25"/>
  </w:num>
  <w:num w:numId="22" w16cid:durableId="309942401">
    <w:abstractNumId w:val="13"/>
  </w:num>
  <w:num w:numId="23" w16cid:durableId="1540432442">
    <w:abstractNumId w:val="3"/>
  </w:num>
  <w:num w:numId="24" w16cid:durableId="2113699636">
    <w:abstractNumId w:val="15"/>
  </w:num>
  <w:num w:numId="25" w16cid:durableId="891188481">
    <w:abstractNumId w:val="23"/>
  </w:num>
  <w:num w:numId="26" w16cid:durableId="15159255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541"/>
    <w:rsid w:val="0004792A"/>
    <w:rsid w:val="00062EC5"/>
    <w:rsid w:val="00065F3F"/>
    <w:rsid w:val="00092B5D"/>
    <w:rsid w:val="000E34F7"/>
    <w:rsid w:val="000E63FE"/>
    <w:rsid w:val="00115C14"/>
    <w:rsid w:val="00126A74"/>
    <w:rsid w:val="00140164"/>
    <w:rsid w:val="00140A92"/>
    <w:rsid w:val="001447E8"/>
    <w:rsid w:val="001706CC"/>
    <w:rsid w:val="0018231D"/>
    <w:rsid w:val="00184759"/>
    <w:rsid w:val="00186D8C"/>
    <w:rsid w:val="00190F27"/>
    <w:rsid w:val="001942D2"/>
    <w:rsid w:val="001C690E"/>
    <w:rsid w:val="00222781"/>
    <w:rsid w:val="00242BEF"/>
    <w:rsid w:val="002456D9"/>
    <w:rsid w:val="002527EB"/>
    <w:rsid w:val="0025397B"/>
    <w:rsid w:val="00253ACC"/>
    <w:rsid w:val="002548B1"/>
    <w:rsid w:val="00261520"/>
    <w:rsid w:val="00274CB7"/>
    <w:rsid w:val="00292C5C"/>
    <w:rsid w:val="002D1610"/>
    <w:rsid w:val="002D62BF"/>
    <w:rsid w:val="002E2DD0"/>
    <w:rsid w:val="003065BA"/>
    <w:rsid w:val="003604B7"/>
    <w:rsid w:val="003A36CF"/>
    <w:rsid w:val="003A681A"/>
    <w:rsid w:val="003B1BC0"/>
    <w:rsid w:val="003E3B58"/>
    <w:rsid w:val="0041354C"/>
    <w:rsid w:val="004441BF"/>
    <w:rsid w:val="004605D5"/>
    <w:rsid w:val="004618FD"/>
    <w:rsid w:val="00487331"/>
    <w:rsid w:val="00490372"/>
    <w:rsid w:val="004A6026"/>
    <w:rsid w:val="004E4A9D"/>
    <w:rsid w:val="004F5FA5"/>
    <w:rsid w:val="0050309C"/>
    <w:rsid w:val="00520D2D"/>
    <w:rsid w:val="00524A7D"/>
    <w:rsid w:val="00532969"/>
    <w:rsid w:val="00534D56"/>
    <w:rsid w:val="00546E2D"/>
    <w:rsid w:val="00562897"/>
    <w:rsid w:val="00582552"/>
    <w:rsid w:val="005846CB"/>
    <w:rsid w:val="00590BD3"/>
    <w:rsid w:val="005B0B36"/>
    <w:rsid w:val="005B12BA"/>
    <w:rsid w:val="005D7EC3"/>
    <w:rsid w:val="005F5FFD"/>
    <w:rsid w:val="00603FCA"/>
    <w:rsid w:val="006061EA"/>
    <w:rsid w:val="006174C6"/>
    <w:rsid w:val="00623AFC"/>
    <w:rsid w:val="006311A5"/>
    <w:rsid w:val="00650713"/>
    <w:rsid w:val="00695B20"/>
    <w:rsid w:val="00696BC4"/>
    <w:rsid w:val="006A3CC7"/>
    <w:rsid w:val="006D29EE"/>
    <w:rsid w:val="006E551B"/>
    <w:rsid w:val="006E6C10"/>
    <w:rsid w:val="00741F71"/>
    <w:rsid w:val="007550B0"/>
    <w:rsid w:val="0078740E"/>
    <w:rsid w:val="007954B8"/>
    <w:rsid w:val="007965D6"/>
    <w:rsid w:val="007D1321"/>
    <w:rsid w:val="008018F9"/>
    <w:rsid w:val="008068B4"/>
    <w:rsid w:val="008203D1"/>
    <w:rsid w:val="00822B58"/>
    <w:rsid w:val="00837CF6"/>
    <w:rsid w:val="0084131D"/>
    <w:rsid w:val="008501E0"/>
    <w:rsid w:val="00897BA3"/>
    <w:rsid w:val="008B330E"/>
    <w:rsid w:val="008B6927"/>
    <w:rsid w:val="008C4275"/>
    <w:rsid w:val="008D2952"/>
    <w:rsid w:val="008D5B9C"/>
    <w:rsid w:val="008F69DB"/>
    <w:rsid w:val="00905FF2"/>
    <w:rsid w:val="009112AE"/>
    <w:rsid w:val="00922541"/>
    <w:rsid w:val="00922740"/>
    <w:rsid w:val="00924885"/>
    <w:rsid w:val="00936546"/>
    <w:rsid w:val="00945727"/>
    <w:rsid w:val="00974687"/>
    <w:rsid w:val="009A2327"/>
    <w:rsid w:val="009B6F27"/>
    <w:rsid w:val="00A06610"/>
    <w:rsid w:val="00A07437"/>
    <w:rsid w:val="00A4053D"/>
    <w:rsid w:val="00A578C5"/>
    <w:rsid w:val="00A71238"/>
    <w:rsid w:val="00A73DF6"/>
    <w:rsid w:val="00AB7864"/>
    <w:rsid w:val="00AE60A9"/>
    <w:rsid w:val="00B23562"/>
    <w:rsid w:val="00B41486"/>
    <w:rsid w:val="00B84555"/>
    <w:rsid w:val="00BA4E5F"/>
    <w:rsid w:val="00BD7D73"/>
    <w:rsid w:val="00C04014"/>
    <w:rsid w:val="00C161F7"/>
    <w:rsid w:val="00C42C7F"/>
    <w:rsid w:val="00CA1343"/>
    <w:rsid w:val="00CB5F0A"/>
    <w:rsid w:val="00CD0A24"/>
    <w:rsid w:val="00CE05E8"/>
    <w:rsid w:val="00D07CC9"/>
    <w:rsid w:val="00D12852"/>
    <w:rsid w:val="00D4222C"/>
    <w:rsid w:val="00D778A2"/>
    <w:rsid w:val="00D85853"/>
    <w:rsid w:val="00D9329D"/>
    <w:rsid w:val="00DA05BA"/>
    <w:rsid w:val="00DA7E4D"/>
    <w:rsid w:val="00DC102A"/>
    <w:rsid w:val="00DE2ED9"/>
    <w:rsid w:val="00DF7B17"/>
    <w:rsid w:val="00E0778B"/>
    <w:rsid w:val="00E12FD1"/>
    <w:rsid w:val="00E22AF1"/>
    <w:rsid w:val="00E2392C"/>
    <w:rsid w:val="00E418BD"/>
    <w:rsid w:val="00E52D1A"/>
    <w:rsid w:val="00E60A75"/>
    <w:rsid w:val="00E9729C"/>
    <w:rsid w:val="00EB1945"/>
    <w:rsid w:val="00EB19D4"/>
    <w:rsid w:val="00EC6B9F"/>
    <w:rsid w:val="00F135ED"/>
    <w:rsid w:val="00F14B71"/>
    <w:rsid w:val="00F32F99"/>
    <w:rsid w:val="00F67C54"/>
    <w:rsid w:val="00F91098"/>
    <w:rsid w:val="00FA76E0"/>
    <w:rsid w:val="00FB79F5"/>
    <w:rsid w:val="00FC6A8B"/>
    <w:rsid w:val="00FD0981"/>
    <w:rsid w:val="00FD166B"/>
    <w:rsid w:val="00FD18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778A38"/>
  <w14:defaultImageDpi w14:val="0"/>
  <w15:docId w15:val="{7E8F5932-E18D-40D0-A7C4-357CA5FC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2541"/>
    <w:pPr>
      <w:spacing w:after="0" w:line="240" w:lineRule="auto"/>
    </w:pPr>
    <w:rPr>
      <w:rFonts w:ascii="Times New Roman" w:hAnsi="Times New Roman"/>
      <w:sz w:val="24"/>
      <w:szCs w:val="24"/>
      <w:lang w:val="en-US" w:eastAsia="en-US"/>
    </w:rPr>
  </w:style>
  <w:style w:type="character" w:styleId="Emphasis">
    <w:name w:val="Emphasis"/>
    <w:basedOn w:val="DefaultParagraphFont"/>
    <w:uiPriority w:val="20"/>
    <w:qFormat/>
    <w:rsid w:val="00922541"/>
    <w:rPr>
      <w:rFonts w:cs="Times New Roman"/>
      <w:i/>
      <w:iCs/>
    </w:rPr>
  </w:style>
  <w:style w:type="paragraph" w:styleId="ListParagraph">
    <w:name w:val="List Paragraph"/>
    <w:basedOn w:val="Normal"/>
    <w:uiPriority w:val="34"/>
    <w:qFormat/>
    <w:rsid w:val="00922541"/>
    <w:pPr>
      <w:ind w:left="720"/>
      <w:contextualSpacing/>
    </w:pPr>
  </w:style>
  <w:style w:type="paragraph" w:styleId="BalloonText">
    <w:name w:val="Balloon Text"/>
    <w:basedOn w:val="Normal"/>
    <w:link w:val="BalloonTextChar"/>
    <w:uiPriority w:val="99"/>
    <w:semiHidden/>
    <w:unhideWhenUsed/>
    <w:rsid w:val="005628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62897"/>
    <w:rPr>
      <w:rFonts w:ascii="Segoe UI" w:hAnsi="Segoe UI" w:cs="Segoe UI"/>
      <w:sz w:val="18"/>
      <w:szCs w:val="18"/>
      <w:lang w:val="ro-RO" w:eastAsia="ro-RO"/>
    </w:rPr>
  </w:style>
  <w:style w:type="paragraph" w:styleId="Header">
    <w:name w:val="header"/>
    <w:basedOn w:val="Normal"/>
    <w:link w:val="HeaderChar"/>
    <w:uiPriority w:val="99"/>
    <w:rsid w:val="00524A7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24A7D"/>
    <w:rPr>
      <w:rFonts w:cs="Times New Roman"/>
      <w:lang w:val="ro-RO" w:eastAsia="ro-RO"/>
    </w:rPr>
  </w:style>
  <w:style w:type="paragraph" w:styleId="Footer">
    <w:name w:val="footer"/>
    <w:basedOn w:val="Normal"/>
    <w:link w:val="FooterChar"/>
    <w:uiPriority w:val="99"/>
    <w:rsid w:val="00524A7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24A7D"/>
    <w:rPr>
      <w:rFonts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85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F0703-9C65-422B-A21D-7FE737B8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7407</Words>
  <Characters>42220</Characters>
  <Application>Microsoft Office Word</Application>
  <DocSecurity>0</DocSecurity>
  <Lines>351</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Bija Tania</dc:creator>
  <cp:keywords/>
  <dc:description/>
  <cp:lastModifiedBy>Bianca Morar</cp:lastModifiedBy>
  <cp:revision>20</cp:revision>
  <cp:lastPrinted>2023-05-10T05:28:00Z</cp:lastPrinted>
  <dcterms:created xsi:type="dcterms:W3CDTF">2026-03-24T09:22:00Z</dcterms:created>
  <dcterms:modified xsi:type="dcterms:W3CDTF">2026-04-22T09:55:00Z</dcterms:modified>
</cp:coreProperties>
</file>